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5A" w:rsidRDefault="00BE107B">
      <w:pPr>
        <w:pBdr>
          <w:top w:val="single" w:sz="4" w:space="31" w:color="000000"/>
          <w:left w:val="single" w:sz="4" w:space="0" w:color="000000"/>
          <w:bottom w:val="single" w:sz="4" w:space="0" w:color="000000"/>
          <w:right w:val="single" w:sz="4" w:space="0" w:color="000000"/>
        </w:pBdr>
        <w:spacing w:before="0"/>
        <w:ind w:hanging="3"/>
        <w:jc w:val="center"/>
      </w:pPr>
      <w:r>
        <w:t>ỦY BAN NHÂN DÂN THÀNH PHỐ MÓNG CÁI</w:t>
      </w:r>
    </w:p>
    <w:p w:rsidR="006F455A" w:rsidRDefault="00BE107B">
      <w:pPr>
        <w:pBdr>
          <w:top w:val="single" w:sz="4" w:space="31" w:color="000000"/>
          <w:left w:val="single" w:sz="4" w:space="0" w:color="000000"/>
          <w:bottom w:val="single" w:sz="4" w:space="0" w:color="000000"/>
          <w:right w:val="single" w:sz="4" w:space="0" w:color="000000"/>
        </w:pBdr>
        <w:spacing w:before="0"/>
        <w:ind w:hanging="3"/>
        <w:jc w:val="center"/>
        <w:rPr>
          <w:b/>
        </w:rPr>
      </w:pPr>
      <w:r>
        <w:rPr>
          <w:b/>
        </w:rPr>
        <w:t>TRƯỜNG MẦM NON HẢI YÊN</w:t>
      </w: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BE107B">
      <w:pPr>
        <w:pBdr>
          <w:top w:val="single" w:sz="4" w:space="31" w:color="000000"/>
          <w:left w:val="single" w:sz="4" w:space="0" w:color="000000"/>
          <w:bottom w:val="single" w:sz="4" w:space="0" w:color="000000"/>
          <w:right w:val="single" w:sz="4" w:space="0" w:color="000000"/>
        </w:pBdr>
        <w:spacing w:before="0" w:line="276" w:lineRule="auto"/>
        <w:ind w:left="1" w:hanging="4"/>
        <w:jc w:val="center"/>
        <w:rPr>
          <w:b/>
          <w:sz w:val="40"/>
          <w:szCs w:val="40"/>
        </w:rPr>
      </w:pPr>
      <w:r>
        <w:rPr>
          <w:b/>
          <w:sz w:val="40"/>
          <w:szCs w:val="40"/>
        </w:rPr>
        <w:t>BÁO CÁO TỰ ĐÁNH GIÁ</w:t>
      </w:r>
    </w:p>
    <w:p w:rsidR="006F455A" w:rsidRDefault="00BE107B">
      <w:pPr>
        <w:pBdr>
          <w:top w:val="single" w:sz="4" w:space="31" w:color="000000"/>
          <w:left w:val="single" w:sz="4" w:space="0" w:color="000000"/>
          <w:bottom w:val="single" w:sz="4" w:space="0" w:color="000000"/>
          <w:right w:val="single" w:sz="4" w:space="0" w:color="000000"/>
        </w:pBdr>
        <w:spacing w:before="0" w:line="276" w:lineRule="auto"/>
        <w:ind w:left="1" w:hanging="4"/>
        <w:jc w:val="center"/>
        <w:rPr>
          <w:b/>
          <w:sz w:val="40"/>
          <w:szCs w:val="40"/>
        </w:rPr>
      </w:pPr>
      <w:r>
        <w:rPr>
          <w:b/>
          <w:sz w:val="40"/>
          <w:szCs w:val="40"/>
        </w:rPr>
        <w:t>ĐÁNH GIÁ MỨC ĐỘ CHUYỂN ĐỔI SỐ</w:t>
      </w:r>
    </w:p>
    <w:p w:rsidR="006F455A" w:rsidRDefault="00BE107B">
      <w:pPr>
        <w:pBdr>
          <w:top w:val="single" w:sz="4" w:space="31" w:color="000000"/>
          <w:left w:val="single" w:sz="4" w:space="0" w:color="000000"/>
          <w:bottom w:val="single" w:sz="4" w:space="0" w:color="000000"/>
          <w:right w:val="single" w:sz="4" w:space="0" w:color="000000"/>
        </w:pBdr>
        <w:spacing w:before="0" w:line="276" w:lineRule="auto"/>
        <w:ind w:left="1" w:hanging="4"/>
        <w:jc w:val="center"/>
        <w:rPr>
          <w:b/>
          <w:sz w:val="40"/>
          <w:szCs w:val="40"/>
        </w:rPr>
      </w:pPr>
      <w:r>
        <w:rPr>
          <w:b/>
          <w:sz w:val="40"/>
          <w:szCs w:val="40"/>
        </w:rPr>
        <w:t>NĂM HỌC 2024 – 2025</w:t>
      </w:r>
    </w:p>
    <w:p w:rsidR="006F455A" w:rsidRDefault="006F455A">
      <w:pPr>
        <w:pBdr>
          <w:top w:val="single" w:sz="4" w:space="31" w:color="000000"/>
          <w:left w:val="single" w:sz="4" w:space="0" w:color="000000"/>
          <w:bottom w:val="single" w:sz="4" w:space="0" w:color="000000"/>
          <w:right w:val="single" w:sz="4" w:space="0" w:color="000000"/>
        </w:pBdr>
        <w:spacing w:before="0" w:line="276" w:lineRule="auto"/>
        <w:ind w:left="1" w:hanging="4"/>
        <w:jc w:val="center"/>
        <w:rPr>
          <w:b/>
          <w:sz w:val="40"/>
          <w:szCs w:val="40"/>
        </w:rP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both"/>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6F455A">
      <w:pPr>
        <w:pBdr>
          <w:top w:val="single" w:sz="4" w:space="31" w:color="000000"/>
          <w:left w:val="single" w:sz="4" w:space="0" w:color="000000"/>
          <w:bottom w:val="single" w:sz="4" w:space="0" w:color="000000"/>
          <w:right w:val="single" w:sz="4" w:space="0" w:color="000000"/>
        </w:pBdr>
        <w:spacing w:before="0"/>
        <w:ind w:hanging="3"/>
        <w:jc w:val="center"/>
      </w:pPr>
    </w:p>
    <w:p w:rsidR="006F455A" w:rsidRDefault="00BE107B">
      <w:pPr>
        <w:pBdr>
          <w:top w:val="single" w:sz="4" w:space="31" w:color="000000"/>
          <w:left w:val="single" w:sz="4" w:space="0" w:color="000000"/>
          <w:bottom w:val="single" w:sz="4" w:space="0" w:color="000000"/>
          <w:right w:val="single" w:sz="4" w:space="0" w:color="000000"/>
        </w:pBdr>
        <w:spacing w:before="0"/>
        <w:ind w:hanging="3"/>
        <w:jc w:val="center"/>
      </w:pPr>
      <w:r>
        <w:t>Móng Cái, tháng 5/2025</w:t>
      </w:r>
    </w:p>
    <w:p w:rsidR="006F455A" w:rsidRDefault="00BE107B">
      <w:pPr>
        <w:spacing w:before="0"/>
        <w:ind w:hanging="3"/>
        <w:jc w:val="center"/>
      </w:pPr>
      <w:r>
        <w:br w:type="page"/>
      </w:r>
      <w:r>
        <w:lastRenderedPageBreak/>
        <w:t>ỦY BAN NHÂN DÂN THÀNH PHỐ MÓNG CÁI</w:t>
      </w:r>
    </w:p>
    <w:p w:rsidR="006F455A" w:rsidRDefault="00BE107B">
      <w:pPr>
        <w:spacing w:before="0"/>
        <w:ind w:hanging="3"/>
        <w:jc w:val="center"/>
      </w:pPr>
      <w:r>
        <w:rPr>
          <w:b/>
        </w:rPr>
        <w:t>TRƯỜNG</w:t>
      </w:r>
      <w:r>
        <w:t xml:space="preserve"> </w:t>
      </w:r>
      <w:r>
        <w:rPr>
          <w:b/>
        </w:rPr>
        <w:t>MẦM NON HẢI YÊN</w:t>
      </w:r>
    </w:p>
    <w:p w:rsidR="006F455A" w:rsidRDefault="006F455A">
      <w:pPr>
        <w:spacing w:before="0"/>
        <w:ind w:hanging="3"/>
        <w:jc w:val="center"/>
      </w:pPr>
    </w:p>
    <w:p w:rsidR="006F455A" w:rsidRDefault="006F455A">
      <w:pPr>
        <w:spacing w:before="0"/>
        <w:ind w:hanging="3"/>
        <w:jc w:val="center"/>
      </w:pPr>
    </w:p>
    <w:p w:rsidR="006F455A" w:rsidRDefault="006F455A">
      <w:pPr>
        <w:spacing w:before="0"/>
        <w:ind w:hanging="3"/>
        <w:jc w:val="center"/>
        <w:rPr>
          <w:b/>
        </w:rPr>
      </w:pPr>
    </w:p>
    <w:p w:rsidR="006F455A" w:rsidRDefault="006F455A">
      <w:pPr>
        <w:spacing w:before="0"/>
        <w:ind w:hanging="3"/>
        <w:jc w:val="center"/>
        <w:rPr>
          <w:b/>
        </w:rPr>
      </w:pPr>
    </w:p>
    <w:p w:rsidR="006F455A" w:rsidRDefault="006F455A">
      <w:pPr>
        <w:spacing w:before="0"/>
        <w:ind w:hanging="3"/>
        <w:jc w:val="center"/>
        <w:rPr>
          <w:b/>
        </w:rPr>
      </w:pPr>
    </w:p>
    <w:p w:rsidR="006F455A" w:rsidRDefault="006F455A">
      <w:pPr>
        <w:spacing w:before="0"/>
        <w:ind w:hanging="3"/>
        <w:jc w:val="center"/>
        <w:rPr>
          <w:b/>
        </w:rPr>
      </w:pPr>
    </w:p>
    <w:p w:rsidR="006F455A" w:rsidRDefault="00BE107B">
      <w:pPr>
        <w:spacing w:before="0"/>
        <w:ind w:left="1" w:hanging="4"/>
        <w:jc w:val="center"/>
        <w:rPr>
          <w:b/>
          <w:sz w:val="40"/>
          <w:szCs w:val="40"/>
        </w:rPr>
      </w:pPr>
      <w:r>
        <w:rPr>
          <w:b/>
          <w:sz w:val="40"/>
          <w:szCs w:val="40"/>
        </w:rPr>
        <w:t>BÁO CÁO TỰ ĐÁNH GIÁ</w:t>
      </w:r>
    </w:p>
    <w:p w:rsidR="006F455A" w:rsidRDefault="00BE107B">
      <w:pPr>
        <w:spacing w:before="0"/>
        <w:ind w:left="1" w:hanging="4"/>
        <w:jc w:val="center"/>
        <w:rPr>
          <w:b/>
          <w:sz w:val="40"/>
          <w:szCs w:val="40"/>
        </w:rPr>
      </w:pPr>
      <w:r>
        <w:rPr>
          <w:b/>
          <w:sz w:val="40"/>
          <w:szCs w:val="40"/>
        </w:rPr>
        <w:t>ĐÁNH GIÁ MỨC ĐỘ CHUYỂN ĐỔI SỐ</w:t>
      </w:r>
    </w:p>
    <w:p w:rsidR="006F455A" w:rsidRDefault="00BE107B">
      <w:pPr>
        <w:spacing w:before="0"/>
        <w:ind w:left="1" w:hanging="4"/>
        <w:jc w:val="center"/>
        <w:rPr>
          <w:b/>
          <w:sz w:val="40"/>
          <w:szCs w:val="40"/>
        </w:rPr>
      </w:pPr>
      <w:r>
        <w:rPr>
          <w:b/>
          <w:sz w:val="40"/>
          <w:szCs w:val="40"/>
        </w:rPr>
        <w:t>NĂM HỌC 2024 – 2025</w:t>
      </w:r>
    </w:p>
    <w:p w:rsidR="006F455A" w:rsidRDefault="006F455A">
      <w:pPr>
        <w:spacing w:before="0"/>
        <w:ind w:hanging="3"/>
        <w:jc w:val="center"/>
        <w:rPr>
          <w:b/>
          <w:i/>
        </w:rPr>
      </w:pPr>
    </w:p>
    <w:p w:rsidR="006F455A" w:rsidRDefault="006F455A">
      <w:pPr>
        <w:spacing w:before="0"/>
        <w:ind w:hanging="3"/>
        <w:jc w:val="center"/>
      </w:pPr>
    </w:p>
    <w:p w:rsidR="006F455A" w:rsidRDefault="00BE107B">
      <w:pPr>
        <w:tabs>
          <w:tab w:val="left" w:pos="5175"/>
        </w:tabs>
        <w:spacing w:before="0"/>
        <w:ind w:hanging="3"/>
        <w:jc w:val="center"/>
        <w:rPr>
          <w:b/>
        </w:rPr>
      </w:pPr>
      <w:r>
        <w:rPr>
          <w:b/>
        </w:rPr>
        <w:t>DANH SÁCH VÀ CHỮ KÝ</w:t>
      </w:r>
    </w:p>
    <w:p w:rsidR="006F455A" w:rsidRDefault="00BE107B">
      <w:pPr>
        <w:tabs>
          <w:tab w:val="left" w:pos="5175"/>
        </w:tabs>
        <w:spacing w:before="0"/>
        <w:ind w:hanging="3"/>
        <w:jc w:val="center"/>
        <w:rPr>
          <w:b/>
        </w:rPr>
      </w:pPr>
      <w:r>
        <w:rPr>
          <w:b/>
        </w:rPr>
        <w:t xml:space="preserve"> THÀNH VIÊN HỘI ĐỒNG TỰ ĐÁNH GIÁ</w:t>
      </w:r>
    </w:p>
    <w:p w:rsidR="006F455A" w:rsidRDefault="006F455A">
      <w:pPr>
        <w:tabs>
          <w:tab w:val="left" w:pos="5175"/>
        </w:tabs>
        <w:spacing w:before="0"/>
        <w:ind w:hanging="3"/>
        <w:jc w:val="center"/>
        <w:rPr>
          <w:b/>
        </w:rPr>
      </w:pPr>
    </w:p>
    <w:tbl>
      <w:tblPr>
        <w:tblStyle w:val="a3"/>
        <w:tblW w:w="10348" w:type="dxa"/>
        <w:tblInd w:w="-714" w:type="dxa"/>
        <w:tblLayout w:type="fixed"/>
        <w:tblLook w:val="0000" w:firstRow="0" w:lastRow="0" w:firstColumn="0" w:lastColumn="0" w:noHBand="0" w:noVBand="0"/>
      </w:tblPr>
      <w:tblGrid>
        <w:gridCol w:w="567"/>
        <w:gridCol w:w="3261"/>
        <w:gridCol w:w="3260"/>
        <w:gridCol w:w="1843"/>
        <w:gridCol w:w="1417"/>
      </w:tblGrid>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b/>
                <w:sz w:val="26"/>
                <w:szCs w:val="26"/>
              </w:rPr>
            </w:pPr>
            <w:r>
              <w:rPr>
                <w:b/>
                <w:sz w:val="26"/>
                <w:szCs w:val="26"/>
              </w:rPr>
              <w:t>TT</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b/>
                <w:sz w:val="26"/>
                <w:szCs w:val="26"/>
              </w:rPr>
            </w:pPr>
            <w:r>
              <w:rPr>
                <w:b/>
                <w:sz w:val="26"/>
                <w:szCs w:val="26"/>
              </w:rPr>
              <w:t>Họ và tên</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b/>
                <w:sz w:val="26"/>
                <w:szCs w:val="26"/>
              </w:rPr>
            </w:pPr>
            <w:r>
              <w:rPr>
                <w:b/>
                <w:sz w:val="26"/>
                <w:szCs w:val="26"/>
              </w:rPr>
              <w:t>Chức danh, chức vụ</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b/>
                <w:sz w:val="26"/>
                <w:szCs w:val="26"/>
              </w:rPr>
            </w:pPr>
            <w:r>
              <w:rPr>
                <w:b/>
                <w:sz w:val="26"/>
                <w:szCs w:val="26"/>
              </w:rPr>
              <w:t>Nhiệm vụ</w:t>
            </w:r>
          </w:p>
        </w:tc>
        <w:tc>
          <w:tcPr>
            <w:tcW w:w="141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b/>
                <w:sz w:val="26"/>
                <w:szCs w:val="26"/>
              </w:rPr>
            </w:pPr>
            <w:r>
              <w:rPr>
                <w:b/>
                <w:sz w:val="26"/>
                <w:szCs w:val="26"/>
              </w:rPr>
              <w:t>Chữ ký</w:t>
            </w: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sz w:val="26"/>
                <w:szCs w:val="26"/>
              </w:rPr>
            </w:pPr>
            <w:r>
              <w:t>1</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Bà: Hà Bích Thủy</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Hiệu trưởng</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Trưởng ban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sz w:val="26"/>
                <w:szCs w:val="26"/>
              </w:rPr>
            </w:pPr>
            <w:r>
              <w:t>2</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Bà: Trung Nữ Hạnh Thương</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Phó hiệu trưởng</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Phó trưởng ban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sz w:val="26"/>
                <w:szCs w:val="26"/>
              </w:rPr>
            </w:pPr>
            <w:r>
              <w:t>3</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Bà: Hoàng Thị Hảo</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Phó hiệu trưởng</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Phó trưởng ban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sz w:val="26"/>
                <w:szCs w:val="26"/>
              </w:rPr>
            </w:pPr>
            <w:r>
              <w:t>4</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Bà: Trần Thị Hồng</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Thư ký Hội đồng</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Thư ký</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sz w:val="26"/>
                <w:szCs w:val="26"/>
              </w:rPr>
            </w:pPr>
            <w:r>
              <w:t>5</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Bà: Nguyễn Thị Thu Hằng</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TTCM tổ MG 3-4 tuổi và NT</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Ủy viên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rPr>
                <w:sz w:val="26"/>
                <w:szCs w:val="26"/>
              </w:rPr>
            </w:pPr>
            <w:r>
              <w:t>6</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Bà: Vũ Thị Thu Huyền</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TTCM tổ MG 4-5 tuổi</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rPr>
                <w:sz w:val="26"/>
                <w:szCs w:val="26"/>
              </w:rPr>
            </w:pPr>
            <w:r>
              <w:t>Ủy viên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pPr>
            <w:r>
              <w:t>7</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Bà: Vương Hồng Hạnh</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TTCM tổ MG 5-6 tuổi</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Ủy viên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pPr>
            <w:r>
              <w:t>8</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Bà: Nguyễn Thị Oanh</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TPCM tổ MG 3-4 tuổi và NT</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Ủy viên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pPr>
            <w:r>
              <w:t>9</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Bà: Vũ Thị Nga</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TPCM tổ MG 5-6 tuổi</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Ủy viên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pPr>
            <w:r>
              <w:t>10</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Bà Hoàng Thị Thùy Dung</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Tổ trưởng tổ văn phòng</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Ủy viên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pPr>
            <w:r>
              <w:t>11</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Bà Ngô Thị Thu Sao</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Giáo viên</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Ủy viên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pPr>
            <w:r>
              <w:t>12</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Bà Lê Thị Hải Hậu</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Giáo viên</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Ủy viên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r w:rsidR="006F455A">
        <w:tc>
          <w:tcPr>
            <w:tcW w:w="567"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center"/>
            </w:pPr>
            <w:r>
              <w:t>13</w:t>
            </w:r>
          </w:p>
        </w:tc>
        <w:tc>
          <w:tcPr>
            <w:tcW w:w="3261"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Bà Vũ Thị Tình</w:t>
            </w:r>
          </w:p>
        </w:tc>
        <w:tc>
          <w:tcPr>
            <w:tcW w:w="3260"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Giáo viên</w:t>
            </w:r>
          </w:p>
        </w:tc>
        <w:tc>
          <w:tcPr>
            <w:tcW w:w="1843" w:type="dxa"/>
            <w:tcBorders>
              <w:top w:val="single" w:sz="4" w:space="0" w:color="000000"/>
              <w:left w:val="single" w:sz="4" w:space="0" w:color="000000"/>
              <w:bottom w:val="single" w:sz="4" w:space="0" w:color="000000"/>
              <w:right w:val="single" w:sz="4" w:space="0" w:color="000000"/>
            </w:tcBorders>
          </w:tcPr>
          <w:p w:rsidR="006F455A" w:rsidRDefault="00BE107B">
            <w:pPr>
              <w:spacing w:before="0"/>
              <w:ind w:hanging="3"/>
              <w:jc w:val="both"/>
            </w:pPr>
            <w:r>
              <w:t>Ủy viên</w:t>
            </w:r>
          </w:p>
        </w:tc>
        <w:tc>
          <w:tcPr>
            <w:tcW w:w="1417" w:type="dxa"/>
            <w:tcBorders>
              <w:top w:val="single" w:sz="4" w:space="0" w:color="000000"/>
              <w:left w:val="single" w:sz="4" w:space="0" w:color="000000"/>
              <w:bottom w:val="single" w:sz="4" w:space="0" w:color="000000"/>
              <w:right w:val="single" w:sz="4" w:space="0" w:color="000000"/>
            </w:tcBorders>
          </w:tcPr>
          <w:p w:rsidR="006F455A" w:rsidRDefault="006F455A">
            <w:pPr>
              <w:spacing w:before="0"/>
              <w:ind w:hanging="3"/>
              <w:jc w:val="both"/>
              <w:rPr>
                <w:sz w:val="26"/>
                <w:szCs w:val="26"/>
              </w:rPr>
            </w:pPr>
          </w:p>
        </w:tc>
      </w:tr>
    </w:tbl>
    <w:p w:rsidR="006F455A" w:rsidRDefault="006F455A">
      <w:pPr>
        <w:spacing w:before="0"/>
        <w:ind w:hanging="3"/>
        <w:jc w:val="center"/>
      </w:pPr>
    </w:p>
    <w:p w:rsidR="006F455A" w:rsidRDefault="006F455A">
      <w:pPr>
        <w:spacing w:before="0"/>
        <w:ind w:hanging="3"/>
        <w:jc w:val="center"/>
      </w:pPr>
    </w:p>
    <w:p w:rsidR="006F455A" w:rsidRDefault="006F455A">
      <w:pPr>
        <w:spacing w:before="0"/>
        <w:ind w:hanging="3"/>
        <w:jc w:val="center"/>
      </w:pPr>
    </w:p>
    <w:p w:rsidR="006F455A" w:rsidRDefault="006F455A">
      <w:pPr>
        <w:spacing w:before="0"/>
        <w:ind w:hanging="3"/>
        <w:jc w:val="center"/>
      </w:pPr>
    </w:p>
    <w:p w:rsidR="006F455A" w:rsidRDefault="006F455A" w:rsidP="007E447A">
      <w:pPr>
        <w:spacing w:before="0"/>
        <w:ind w:firstLine="0"/>
      </w:pPr>
    </w:p>
    <w:p w:rsidR="007E447A" w:rsidRDefault="007E447A" w:rsidP="007E447A">
      <w:pPr>
        <w:spacing w:before="0"/>
        <w:ind w:firstLine="0"/>
      </w:pPr>
    </w:p>
    <w:p w:rsidR="006F455A" w:rsidRDefault="00BE107B">
      <w:pPr>
        <w:spacing w:before="0"/>
        <w:ind w:hanging="3"/>
        <w:jc w:val="center"/>
        <w:rPr>
          <w:b/>
        </w:rPr>
      </w:pPr>
      <w:r>
        <w:t>Móng Cái, tháng 5/2025</w:t>
      </w:r>
      <w:r>
        <w:br w:type="page"/>
      </w:r>
      <w:r>
        <w:rPr>
          <w:b/>
        </w:rPr>
        <w:lastRenderedPageBreak/>
        <w:t>MỤC LỤC</w:t>
      </w:r>
    </w:p>
    <w:tbl>
      <w:tblPr>
        <w:tblStyle w:val="a4"/>
        <w:tblW w:w="9101"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109"/>
        <w:gridCol w:w="992"/>
      </w:tblGrid>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before="0"/>
              <w:ind w:firstLine="0"/>
              <w:jc w:val="center"/>
              <w:rPr>
                <w:b/>
                <w:color w:val="000000"/>
              </w:rPr>
            </w:pPr>
            <w:r>
              <w:rPr>
                <w:b/>
                <w:color w:val="000000"/>
              </w:rPr>
              <w:t>NỘI DUNG</w:t>
            </w:r>
          </w:p>
        </w:tc>
        <w:tc>
          <w:tcPr>
            <w:tcW w:w="992"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before="0"/>
              <w:ind w:firstLine="0"/>
              <w:jc w:val="center"/>
              <w:rPr>
                <w:b/>
                <w:color w:val="000000"/>
              </w:rPr>
            </w:pPr>
            <w:r>
              <w:rPr>
                <w:b/>
                <w:color w:val="000000"/>
              </w:rPr>
              <w:t>Trang</w:t>
            </w: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color w:val="000000"/>
                <w:sz w:val="26"/>
                <w:szCs w:val="26"/>
              </w:rPr>
            </w:pPr>
            <w:r>
              <w:rPr>
                <w:color w:val="000000"/>
                <w:sz w:val="26"/>
                <w:szCs w:val="26"/>
              </w:rPr>
              <w:t>Mục lục</w:t>
            </w:r>
          </w:p>
        </w:tc>
        <w:tc>
          <w:tcPr>
            <w:tcW w:w="992"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center"/>
              <w:rPr>
                <w:color w:val="000000"/>
              </w:rPr>
            </w:pPr>
            <w:r>
              <w:rPr>
                <w:color w:val="000000"/>
              </w:rPr>
              <w:t>1</w:t>
            </w: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spacing w:after="60"/>
              <w:ind w:left="3" w:hanging="3"/>
              <w:jc w:val="both"/>
              <w:rPr>
                <w:sz w:val="26"/>
                <w:szCs w:val="26"/>
              </w:rPr>
            </w:pPr>
            <w:r>
              <w:rPr>
                <w:sz w:val="26"/>
                <w:szCs w:val="26"/>
              </w:rPr>
              <w:t>Bảng tổng hợp kết quả tự đánh giá</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center"/>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color w:val="000000"/>
                <w:sz w:val="26"/>
                <w:szCs w:val="26"/>
              </w:rPr>
            </w:pPr>
            <w:r>
              <w:rPr>
                <w:b/>
                <w:color w:val="000000"/>
                <w:sz w:val="26"/>
                <w:szCs w:val="26"/>
              </w:rPr>
              <w:t>Phần I.</w:t>
            </w:r>
            <w:r>
              <w:rPr>
                <w:color w:val="000000"/>
                <w:sz w:val="26"/>
                <w:szCs w:val="26"/>
              </w:rPr>
              <w:t xml:space="preserve"> </w:t>
            </w:r>
            <w:r>
              <w:rPr>
                <w:b/>
                <w:color w:val="000000"/>
                <w:sz w:val="26"/>
                <w:szCs w:val="26"/>
              </w:rPr>
              <w:t>CƠ SỞ DỮ LIỆU</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center"/>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Phần II. TỰ ĐÁNH GIÁ</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b/>
                <w:color w:val="000000"/>
                <w:sz w:val="26"/>
                <w:szCs w:val="26"/>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A. ĐẶT VẤN ĐỀ</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B. TỰ ĐÁNH GIÁ</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spacing w:after="60"/>
              <w:ind w:left="3" w:hanging="3"/>
              <w:jc w:val="both"/>
              <w:rPr>
                <w:b/>
                <w:sz w:val="26"/>
                <w:szCs w:val="26"/>
              </w:rPr>
            </w:pPr>
            <w:r>
              <w:rPr>
                <w:b/>
                <w:sz w:val="26"/>
                <w:szCs w:val="26"/>
              </w:rPr>
              <w:t>I. TỰ ĐÁNH GIÁ TIÊU CHÍ</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1. Tiêu chí bắt buộc</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Mở đầu</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Tiêu chí 1.1</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Tiêu chí 1.2</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i/>
                <w:color w:val="000000"/>
                <w:sz w:val="26"/>
                <w:szCs w:val="26"/>
              </w:rPr>
            </w:pPr>
            <w:r>
              <w:rPr>
                <w:b/>
                <w:i/>
                <w:color w:val="000000"/>
                <w:sz w:val="26"/>
                <w:szCs w:val="26"/>
              </w:rPr>
              <w:t>Kết luận về Nhóm Tiêu chí bắt buộc</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2. Nhóm Tiêu chí Chuyển đổi số trong triển khai ứng dụng quản trị, nuôi dưỡng, chăm sóc, giáo dục trẻ</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Mở đầu</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Tiêu chí 2.1</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Tiêu chí 2.2</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color w:val="000000"/>
                <w:sz w:val="26"/>
                <w:szCs w:val="26"/>
              </w:rPr>
            </w:pPr>
            <w:r>
              <w:rPr>
                <w:b/>
                <w:color w:val="000000"/>
                <w:sz w:val="26"/>
                <w:szCs w:val="26"/>
              </w:rPr>
              <w:t>Tiêu chí 2.3</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color w:val="000000"/>
                <w:sz w:val="26"/>
                <w:szCs w:val="26"/>
              </w:rPr>
            </w:pPr>
            <w:r>
              <w:rPr>
                <w:b/>
                <w:color w:val="000000"/>
                <w:sz w:val="26"/>
                <w:szCs w:val="26"/>
              </w:rPr>
              <w:t>Tiêu chí 2.4</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color w:val="000000"/>
                <w:sz w:val="26"/>
                <w:szCs w:val="26"/>
              </w:rPr>
            </w:pPr>
            <w:r>
              <w:rPr>
                <w:b/>
                <w:color w:val="000000"/>
                <w:sz w:val="26"/>
                <w:szCs w:val="26"/>
              </w:rPr>
              <w:t>Tiêu chí 2.5</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color w:val="000000"/>
                <w:sz w:val="26"/>
                <w:szCs w:val="26"/>
              </w:rPr>
            </w:pPr>
            <w:r>
              <w:rPr>
                <w:b/>
                <w:color w:val="000000"/>
                <w:sz w:val="26"/>
                <w:szCs w:val="26"/>
              </w:rPr>
              <w:t>Tiêu chí 2.6</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color w:val="000000"/>
                <w:sz w:val="26"/>
                <w:szCs w:val="26"/>
              </w:rPr>
            </w:pPr>
            <w:r>
              <w:rPr>
                <w:b/>
                <w:color w:val="000000"/>
                <w:sz w:val="26"/>
                <w:szCs w:val="26"/>
              </w:rPr>
              <w:t>Tiêu chí 2.7</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color w:val="000000"/>
                <w:sz w:val="26"/>
                <w:szCs w:val="26"/>
              </w:rPr>
            </w:pPr>
            <w:r>
              <w:rPr>
                <w:b/>
                <w:color w:val="000000"/>
                <w:sz w:val="26"/>
                <w:szCs w:val="26"/>
              </w:rPr>
              <w:t>Tiêu chí 2.8</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color w:val="000000"/>
                <w:sz w:val="26"/>
                <w:szCs w:val="26"/>
              </w:rPr>
            </w:pPr>
            <w:r>
              <w:rPr>
                <w:b/>
                <w:color w:val="000000"/>
                <w:sz w:val="26"/>
                <w:szCs w:val="26"/>
              </w:rPr>
              <w:t>Tiêu chí 2.9</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color w:val="000000"/>
                <w:sz w:val="26"/>
                <w:szCs w:val="26"/>
              </w:rPr>
            </w:pPr>
            <w:r>
              <w:rPr>
                <w:b/>
                <w:color w:val="000000"/>
                <w:sz w:val="26"/>
                <w:szCs w:val="26"/>
              </w:rPr>
              <w:t>Tiêu chí 2.10</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7E447A">
        <w:tc>
          <w:tcPr>
            <w:tcW w:w="8109" w:type="dxa"/>
            <w:tcBorders>
              <w:top w:val="dotted" w:sz="4" w:space="0" w:color="000000"/>
              <w:left w:val="dotted" w:sz="4" w:space="0" w:color="000000"/>
              <w:bottom w:val="dotted" w:sz="4" w:space="0" w:color="000000"/>
              <w:right w:val="dotted" w:sz="4" w:space="0" w:color="000000"/>
            </w:tcBorders>
          </w:tcPr>
          <w:p w:rsidR="007E447A" w:rsidRPr="007E447A" w:rsidRDefault="007E447A" w:rsidP="007E447A">
            <w:pPr>
              <w:widowControl w:val="0"/>
              <w:pBdr>
                <w:top w:val="nil"/>
                <w:left w:val="nil"/>
                <w:bottom w:val="nil"/>
                <w:right w:val="nil"/>
                <w:between w:val="nil"/>
              </w:pBdr>
              <w:spacing w:after="60"/>
              <w:ind w:firstLine="0"/>
              <w:rPr>
                <w:b/>
                <w:color w:val="000000"/>
                <w:sz w:val="26"/>
                <w:szCs w:val="26"/>
                <w:lang w:val="en-US"/>
              </w:rPr>
            </w:pPr>
            <w:r>
              <w:rPr>
                <w:b/>
                <w:color w:val="000000"/>
                <w:sz w:val="26"/>
                <w:szCs w:val="26"/>
              </w:rPr>
              <w:t>Tiêu chí 2.1</w:t>
            </w:r>
            <w:r>
              <w:rPr>
                <w:b/>
                <w:color w:val="000000"/>
                <w:sz w:val="26"/>
                <w:szCs w:val="26"/>
                <w:lang w:val="en-US"/>
              </w:rPr>
              <w:t>1</w:t>
            </w:r>
          </w:p>
        </w:tc>
        <w:tc>
          <w:tcPr>
            <w:tcW w:w="992" w:type="dxa"/>
            <w:tcBorders>
              <w:top w:val="dotted" w:sz="4" w:space="0" w:color="000000"/>
              <w:left w:val="dotted" w:sz="4" w:space="0" w:color="000000"/>
              <w:bottom w:val="dotted" w:sz="4" w:space="0" w:color="000000"/>
              <w:right w:val="dotted" w:sz="4" w:space="0" w:color="000000"/>
            </w:tcBorders>
          </w:tcPr>
          <w:p w:rsidR="007E447A" w:rsidRDefault="007E447A">
            <w:pPr>
              <w:widowControl w:val="0"/>
              <w:pBdr>
                <w:top w:val="nil"/>
                <w:left w:val="nil"/>
                <w:bottom w:val="nil"/>
                <w:right w:val="nil"/>
                <w:between w:val="nil"/>
              </w:pBdr>
              <w:spacing w:after="60"/>
              <w:ind w:firstLine="0"/>
              <w:jc w:val="both"/>
              <w:rPr>
                <w:color w:val="000000"/>
              </w:rPr>
            </w:pPr>
          </w:p>
        </w:tc>
      </w:tr>
      <w:tr w:rsidR="007E447A">
        <w:tc>
          <w:tcPr>
            <w:tcW w:w="8109" w:type="dxa"/>
            <w:tcBorders>
              <w:top w:val="dotted" w:sz="4" w:space="0" w:color="000000"/>
              <w:left w:val="dotted" w:sz="4" w:space="0" w:color="000000"/>
              <w:bottom w:val="dotted" w:sz="4" w:space="0" w:color="000000"/>
              <w:right w:val="dotted" w:sz="4" w:space="0" w:color="000000"/>
            </w:tcBorders>
          </w:tcPr>
          <w:p w:rsidR="007E447A" w:rsidRPr="007E447A" w:rsidRDefault="007E447A">
            <w:pPr>
              <w:widowControl w:val="0"/>
              <w:pBdr>
                <w:top w:val="nil"/>
                <w:left w:val="nil"/>
                <w:bottom w:val="nil"/>
                <w:right w:val="nil"/>
                <w:between w:val="nil"/>
              </w:pBdr>
              <w:spacing w:after="60"/>
              <w:ind w:firstLine="0"/>
              <w:rPr>
                <w:b/>
                <w:color w:val="000000"/>
                <w:sz w:val="26"/>
                <w:szCs w:val="26"/>
                <w:lang w:val="en-US"/>
              </w:rPr>
            </w:pPr>
            <w:r>
              <w:rPr>
                <w:b/>
                <w:color w:val="000000"/>
                <w:sz w:val="26"/>
                <w:szCs w:val="26"/>
              </w:rPr>
              <w:t>Tiêu chí 2.1</w:t>
            </w:r>
            <w:r>
              <w:rPr>
                <w:b/>
                <w:color w:val="000000"/>
                <w:sz w:val="26"/>
                <w:szCs w:val="26"/>
                <w:lang w:val="en-US"/>
              </w:rPr>
              <w:t>2</w:t>
            </w:r>
          </w:p>
        </w:tc>
        <w:tc>
          <w:tcPr>
            <w:tcW w:w="992" w:type="dxa"/>
            <w:tcBorders>
              <w:top w:val="dotted" w:sz="4" w:space="0" w:color="000000"/>
              <w:left w:val="dotted" w:sz="4" w:space="0" w:color="000000"/>
              <w:bottom w:val="dotted" w:sz="4" w:space="0" w:color="000000"/>
              <w:right w:val="dotted" w:sz="4" w:space="0" w:color="000000"/>
            </w:tcBorders>
          </w:tcPr>
          <w:p w:rsidR="007E447A" w:rsidRDefault="007E447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i/>
                <w:color w:val="000000"/>
                <w:sz w:val="26"/>
                <w:szCs w:val="26"/>
              </w:rPr>
            </w:pPr>
            <w:r>
              <w:rPr>
                <w:b/>
                <w:i/>
                <w:color w:val="000000"/>
                <w:sz w:val="26"/>
                <w:szCs w:val="26"/>
              </w:rPr>
              <w:t>Kết luận về Nhóm Tiêu chí Chuyển đổi số trong triển khai ứng dụng quản trị, nuôi dưỡng, chăm sóc, giáo dục trẻ</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i/>
                <w:color w:val="000000"/>
                <w:sz w:val="26"/>
                <w:szCs w:val="26"/>
              </w:rPr>
            </w:pPr>
            <w:r>
              <w:rPr>
                <w:b/>
                <w:color w:val="000000"/>
                <w:sz w:val="26"/>
                <w:szCs w:val="26"/>
              </w:rPr>
              <w:t>3. Nhóm Tiêu chí Chuyển đổi số trong triển khai dịch vụ trực tuyến</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i/>
                <w:color w:val="000000"/>
                <w:sz w:val="26"/>
                <w:szCs w:val="26"/>
              </w:rPr>
            </w:pPr>
            <w:r>
              <w:rPr>
                <w:b/>
                <w:color w:val="000000"/>
                <w:sz w:val="26"/>
                <w:szCs w:val="26"/>
              </w:rPr>
              <w:lastRenderedPageBreak/>
              <w:t>Mở đầu</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i/>
                <w:color w:val="000000"/>
                <w:sz w:val="26"/>
                <w:szCs w:val="26"/>
              </w:rPr>
            </w:pPr>
            <w:r>
              <w:rPr>
                <w:b/>
                <w:color w:val="000000"/>
                <w:sz w:val="26"/>
                <w:szCs w:val="26"/>
              </w:rPr>
              <w:t>Tiêu chí 3.1</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rPr>
                <w:b/>
                <w:i/>
                <w:color w:val="000000"/>
                <w:sz w:val="26"/>
                <w:szCs w:val="26"/>
              </w:rPr>
            </w:pPr>
            <w:r>
              <w:rPr>
                <w:b/>
                <w:color w:val="000000"/>
                <w:sz w:val="26"/>
                <w:szCs w:val="26"/>
              </w:rPr>
              <w:t>Tiêu chí 3.2</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Tiêu chí 3.3</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i/>
                <w:color w:val="000000"/>
                <w:sz w:val="26"/>
                <w:szCs w:val="26"/>
              </w:rPr>
              <w:t>Kết luận về Nhóm Tiêu chí Chuyển đổi số trong triển khai dịch vụ trực tuyến</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4. Nhóm Tiêu chí phát triển nguồn nhân lực chuyển đổi số</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Mở đầu</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Tiêu chí 4.1</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Tiêu chí 4.2</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i/>
                <w:color w:val="000000"/>
                <w:sz w:val="26"/>
                <w:szCs w:val="26"/>
              </w:rPr>
              <w:t>Kết luận về Nhóm Tiêu chí phát triển nguồn nhân lực chuyển đổi số</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5. Nhóm Tiêu chí hạ tầng thiết bị phục vụ quản trị, hỗ trợ hoạt động nuôi dưỡng, chăm sóc, giáo dục trẻ</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Mở đầu</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Tiêu chí 5.1</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color w:val="000000"/>
                <w:sz w:val="26"/>
                <w:szCs w:val="26"/>
              </w:rPr>
              <w:t>Tiêu chí 5.2</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Default="00BE107B">
            <w:pPr>
              <w:widowControl w:val="0"/>
              <w:pBdr>
                <w:top w:val="nil"/>
                <w:left w:val="nil"/>
                <w:bottom w:val="nil"/>
                <w:right w:val="nil"/>
                <w:between w:val="nil"/>
              </w:pBdr>
              <w:spacing w:after="60"/>
              <w:ind w:firstLine="0"/>
              <w:jc w:val="both"/>
              <w:rPr>
                <w:b/>
                <w:color w:val="000000"/>
                <w:sz w:val="26"/>
                <w:szCs w:val="26"/>
              </w:rPr>
            </w:pPr>
            <w:r>
              <w:rPr>
                <w:b/>
                <w:i/>
                <w:color w:val="000000"/>
                <w:sz w:val="26"/>
                <w:szCs w:val="26"/>
              </w:rPr>
              <w:t>Kết luận về Nhóm Tiêu chí hạ tầng thiết bị phục vụ quản trị, hỗ trợ hoạt động nuôi dưỡng, chăm sóc, giáo dục trẻ</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r w:rsidR="006F455A">
        <w:tc>
          <w:tcPr>
            <w:tcW w:w="8109" w:type="dxa"/>
            <w:tcBorders>
              <w:top w:val="dotted" w:sz="4" w:space="0" w:color="000000"/>
              <w:left w:val="dotted" w:sz="4" w:space="0" w:color="000000"/>
              <w:bottom w:val="dotted" w:sz="4" w:space="0" w:color="000000"/>
              <w:right w:val="dotted" w:sz="4" w:space="0" w:color="000000"/>
            </w:tcBorders>
          </w:tcPr>
          <w:p w:rsidR="006F455A" w:rsidRPr="007E447A" w:rsidRDefault="007E447A" w:rsidP="007E447A">
            <w:pPr>
              <w:widowControl w:val="0"/>
              <w:pBdr>
                <w:top w:val="nil"/>
                <w:left w:val="nil"/>
                <w:bottom w:val="nil"/>
                <w:right w:val="nil"/>
                <w:between w:val="nil"/>
              </w:pBdr>
              <w:spacing w:after="60"/>
              <w:ind w:firstLine="0"/>
              <w:jc w:val="both"/>
              <w:rPr>
                <w:b/>
                <w:color w:val="000000"/>
                <w:sz w:val="26"/>
                <w:szCs w:val="26"/>
                <w:lang w:val="en-US"/>
              </w:rPr>
            </w:pPr>
            <w:r>
              <w:rPr>
                <w:b/>
                <w:color w:val="000000"/>
                <w:sz w:val="26"/>
                <w:szCs w:val="26"/>
              </w:rPr>
              <w:t>Phần I</w:t>
            </w:r>
            <w:r>
              <w:rPr>
                <w:b/>
                <w:color w:val="000000"/>
                <w:sz w:val="26"/>
                <w:szCs w:val="26"/>
                <w:lang w:val="en-US"/>
              </w:rPr>
              <w:t>II</w:t>
            </w:r>
            <w:r w:rsidR="00BE107B">
              <w:rPr>
                <w:b/>
                <w:color w:val="000000"/>
                <w:sz w:val="26"/>
                <w:szCs w:val="26"/>
              </w:rPr>
              <w:t xml:space="preserve">. </w:t>
            </w:r>
            <w:r>
              <w:rPr>
                <w:b/>
                <w:color w:val="000000"/>
                <w:sz w:val="26"/>
                <w:szCs w:val="26"/>
                <w:lang w:val="en-US"/>
              </w:rPr>
              <w:t>KẾT LUẬN CHUNG</w:t>
            </w:r>
          </w:p>
        </w:tc>
        <w:tc>
          <w:tcPr>
            <w:tcW w:w="992" w:type="dxa"/>
            <w:tcBorders>
              <w:top w:val="dotted" w:sz="4" w:space="0" w:color="000000"/>
              <w:left w:val="dotted" w:sz="4" w:space="0" w:color="000000"/>
              <w:bottom w:val="dotted" w:sz="4" w:space="0" w:color="000000"/>
              <w:right w:val="dotted" w:sz="4" w:space="0" w:color="000000"/>
            </w:tcBorders>
          </w:tcPr>
          <w:p w:rsidR="006F455A" w:rsidRDefault="006F455A">
            <w:pPr>
              <w:widowControl w:val="0"/>
              <w:pBdr>
                <w:top w:val="nil"/>
                <w:left w:val="nil"/>
                <w:bottom w:val="nil"/>
                <w:right w:val="nil"/>
                <w:between w:val="nil"/>
              </w:pBdr>
              <w:spacing w:after="60"/>
              <w:ind w:firstLine="0"/>
              <w:jc w:val="both"/>
              <w:rPr>
                <w:color w:val="000000"/>
              </w:rPr>
            </w:pPr>
          </w:p>
        </w:tc>
      </w:tr>
    </w:tbl>
    <w:p w:rsidR="006F455A" w:rsidRDefault="00BE107B">
      <w:pPr>
        <w:spacing w:before="0"/>
        <w:ind w:hanging="3"/>
        <w:jc w:val="center"/>
        <w:rPr>
          <w:b/>
        </w:rPr>
      </w:pPr>
      <w:r>
        <w:br w:type="page"/>
      </w:r>
      <w:r>
        <w:rPr>
          <w:b/>
        </w:rPr>
        <w:lastRenderedPageBreak/>
        <w:t>TỔNG HỢP KẾT QUẢ TỰ ĐÁNH GIÁ</w:t>
      </w:r>
    </w:p>
    <w:p w:rsidR="006F455A" w:rsidRDefault="00BE107B">
      <w:pPr>
        <w:pBdr>
          <w:top w:val="nil"/>
          <w:left w:val="nil"/>
          <w:bottom w:val="nil"/>
          <w:right w:val="nil"/>
          <w:between w:val="nil"/>
        </w:pBdr>
        <w:spacing w:before="0" w:line="360" w:lineRule="auto"/>
        <w:ind w:hanging="3"/>
        <w:rPr>
          <w:b/>
          <w:color w:val="000000"/>
        </w:rPr>
      </w:pPr>
      <w:r>
        <w:rPr>
          <w:b/>
          <w:color w:val="000000"/>
        </w:rPr>
        <w:t>1. Kết quả đánh giá</w:t>
      </w:r>
    </w:p>
    <w:p w:rsidR="006F455A" w:rsidRDefault="00BE107B">
      <w:pPr>
        <w:pBdr>
          <w:top w:val="nil"/>
          <w:left w:val="nil"/>
          <w:bottom w:val="nil"/>
          <w:right w:val="nil"/>
          <w:between w:val="nil"/>
        </w:pBdr>
        <w:spacing w:before="0" w:line="360" w:lineRule="auto"/>
        <w:ind w:hanging="3"/>
        <w:rPr>
          <w:b/>
          <w:i/>
          <w:color w:val="000000"/>
        </w:rPr>
      </w:pPr>
      <w:r>
        <w:rPr>
          <w:b/>
          <w:color w:val="000000"/>
        </w:rPr>
        <w:t>1.1. Đánh giá tiêu chí</w:t>
      </w:r>
    </w:p>
    <w:tbl>
      <w:tblPr>
        <w:tblStyle w:val="a5"/>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560"/>
        <w:gridCol w:w="1559"/>
        <w:gridCol w:w="1412"/>
      </w:tblGrid>
      <w:tr w:rsidR="006F455A">
        <w:trPr>
          <w:cantSplit/>
          <w:tblHeader/>
          <w:jc w:val="center"/>
        </w:trPr>
        <w:tc>
          <w:tcPr>
            <w:tcW w:w="4531" w:type="dxa"/>
            <w:vMerge w:val="restart"/>
            <w:vAlign w:val="center"/>
          </w:tcPr>
          <w:p w:rsidR="006F455A" w:rsidRDefault="00BE107B">
            <w:pPr>
              <w:pBdr>
                <w:top w:val="nil"/>
                <w:left w:val="nil"/>
                <w:bottom w:val="nil"/>
                <w:right w:val="nil"/>
                <w:between w:val="nil"/>
              </w:pBdr>
              <w:spacing w:before="240" w:line="360" w:lineRule="auto"/>
              <w:ind w:firstLine="0"/>
              <w:jc w:val="center"/>
              <w:rPr>
                <w:b/>
                <w:color w:val="000000"/>
              </w:rPr>
            </w:pPr>
            <w:r>
              <w:rPr>
                <w:b/>
                <w:color w:val="000000"/>
              </w:rPr>
              <w:t>Tiêu chí</w:t>
            </w:r>
          </w:p>
        </w:tc>
        <w:tc>
          <w:tcPr>
            <w:tcW w:w="4531" w:type="dxa"/>
            <w:gridSpan w:val="3"/>
          </w:tcPr>
          <w:p w:rsidR="006F455A" w:rsidRDefault="00BE107B">
            <w:pPr>
              <w:pBdr>
                <w:top w:val="nil"/>
                <w:left w:val="nil"/>
                <w:bottom w:val="nil"/>
                <w:right w:val="nil"/>
                <w:between w:val="nil"/>
              </w:pBdr>
              <w:spacing w:before="240" w:line="360" w:lineRule="auto"/>
              <w:ind w:firstLine="0"/>
              <w:jc w:val="center"/>
              <w:rPr>
                <w:b/>
                <w:color w:val="000000"/>
              </w:rPr>
            </w:pPr>
            <w:r>
              <w:rPr>
                <w:b/>
                <w:color w:val="000000"/>
              </w:rPr>
              <w:t>Kết quả đạt</w:t>
            </w:r>
          </w:p>
        </w:tc>
      </w:tr>
      <w:tr w:rsidR="006F455A">
        <w:trPr>
          <w:cantSplit/>
          <w:tblHeader/>
          <w:jc w:val="center"/>
        </w:trPr>
        <w:tc>
          <w:tcPr>
            <w:tcW w:w="4531" w:type="dxa"/>
            <w:vMerge/>
            <w:vAlign w:val="center"/>
          </w:tcPr>
          <w:p w:rsidR="006F455A" w:rsidRDefault="006F455A">
            <w:pPr>
              <w:widowControl w:val="0"/>
              <w:pBdr>
                <w:top w:val="nil"/>
                <w:left w:val="nil"/>
                <w:bottom w:val="nil"/>
                <w:right w:val="nil"/>
                <w:between w:val="nil"/>
              </w:pBdr>
              <w:spacing w:line="276" w:lineRule="auto"/>
              <w:ind w:firstLine="0"/>
              <w:rPr>
                <w:b/>
                <w:color w:val="000000"/>
              </w:rPr>
            </w:pPr>
          </w:p>
        </w:tc>
        <w:tc>
          <w:tcPr>
            <w:tcW w:w="1560" w:type="dxa"/>
            <w:vAlign w:val="center"/>
          </w:tcPr>
          <w:p w:rsidR="006F455A" w:rsidRDefault="00BE107B">
            <w:pPr>
              <w:pBdr>
                <w:top w:val="nil"/>
                <w:left w:val="nil"/>
                <w:bottom w:val="nil"/>
                <w:right w:val="nil"/>
                <w:between w:val="nil"/>
              </w:pBdr>
              <w:spacing w:before="240" w:line="360" w:lineRule="auto"/>
              <w:ind w:firstLine="0"/>
              <w:jc w:val="center"/>
              <w:rPr>
                <w:b/>
                <w:color w:val="000000"/>
              </w:rPr>
            </w:pPr>
            <w:r>
              <w:rPr>
                <w:b/>
                <w:color w:val="000000"/>
              </w:rPr>
              <w:t>Mức độ 1</w:t>
            </w:r>
          </w:p>
        </w:tc>
        <w:tc>
          <w:tcPr>
            <w:tcW w:w="1559" w:type="dxa"/>
            <w:vAlign w:val="center"/>
          </w:tcPr>
          <w:p w:rsidR="006F455A" w:rsidRDefault="00BE107B">
            <w:pPr>
              <w:pBdr>
                <w:top w:val="nil"/>
                <w:left w:val="nil"/>
                <w:bottom w:val="nil"/>
                <w:right w:val="nil"/>
                <w:between w:val="nil"/>
              </w:pBdr>
              <w:spacing w:before="240" w:line="360" w:lineRule="auto"/>
              <w:ind w:firstLine="0"/>
              <w:jc w:val="center"/>
              <w:rPr>
                <w:b/>
                <w:color w:val="000000"/>
              </w:rPr>
            </w:pPr>
            <w:r>
              <w:rPr>
                <w:b/>
                <w:color w:val="000000"/>
              </w:rPr>
              <w:t>Mức độ 2</w:t>
            </w:r>
          </w:p>
        </w:tc>
        <w:tc>
          <w:tcPr>
            <w:tcW w:w="1412" w:type="dxa"/>
            <w:vAlign w:val="center"/>
          </w:tcPr>
          <w:p w:rsidR="006F455A" w:rsidRDefault="00BE107B">
            <w:pPr>
              <w:pBdr>
                <w:top w:val="nil"/>
                <w:left w:val="nil"/>
                <w:bottom w:val="nil"/>
                <w:right w:val="nil"/>
                <w:between w:val="nil"/>
              </w:pBdr>
              <w:spacing w:before="240" w:line="360" w:lineRule="auto"/>
              <w:ind w:firstLine="0"/>
              <w:jc w:val="center"/>
              <w:rPr>
                <w:b/>
                <w:color w:val="000000"/>
              </w:rPr>
            </w:pPr>
            <w:r>
              <w:rPr>
                <w:b/>
                <w:color w:val="000000"/>
              </w:rPr>
              <w:t>Mức độ 3</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Tiêu chí bắt buộc</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b/>
                <w:color w:val="000000"/>
              </w:rPr>
            </w:pPr>
            <w:r>
              <w:rPr>
                <w:color w:val="000000"/>
              </w:rPr>
              <w:t>Tiêu chí 1.1</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b/>
                <w:color w:val="000000"/>
              </w:rPr>
            </w:pPr>
            <w:r>
              <w:rPr>
                <w:color w:val="000000"/>
              </w:rPr>
              <w:t>Tiêu chí 1.2</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b/>
                <w:color w:val="000000"/>
                <w:sz w:val="26"/>
                <w:szCs w:val="26"/>
              </w:rPr>
              <w:t>Nhóm Tiêu chí Chuyển đổi số trong triển khai ứng dụng quản trị, nuôi dưỡng, chăm sóc, giáo dục trẻ</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Pr="002B12FD" w:rsidRDefault="002B12FD" w:rsidP="001104EC">
            <w:pPr>
              <w:pBdr>
                <w:top w:val="nil"/>
                <w:left w:val="nil"/>
                <w:bottom w:val="nil"/>
                <w:right w:val="nil"/>
                <w:between w:val="nil"/>
              </w:pBdr>
              <w:spacing w:before="40" w:line="288" w:lineRule="auto"/>
              <w:ind w:firstLine="0"/>
              <w:rPr>
                <w:b/>
                <w:color w:val="000000"/>
                <w:lang w:val="en-US"/>
              </w:rPr>
            </w:pPr>
            <w:r>
              <w:rPr>
                <w:b/>
                <w:color w:val="000000"/>
                <w:lang w:val="en-US"/>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2.1</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2.2</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2.3</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2.4</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2.5</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2.6</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2.7</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2.8</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2.9</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rPr>
            </w:pPr>
            <w:r>
              <w:rPr>
                <w:color w:val="000000"/>
                <w:sz w:val="26"/>
                <w:szCs w:val="26"/>
              </w:rPr>
              <w:t>Tiêu chí 2.10</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Pr="002B12FD" w:rsidRDefault="002B12FD" w:rsidP="001104EC">
            <w:pPr>
              <w:pBdr>
                <w:top w:val="nil"/>
                <w:left w:val="nil"/>
                <w:bottom w:val="nil"/>
                <w:right w:val="nil"/>
                <w:between w:val="nil"/>
              </w:pBdr>
              <w:spacing w:before="40" w:line="288" w:lineRule="auto"/>
              <w:ind w:firstLine="0"/>
              <w:rPr>
                <w:b/>
                <w:color w:val="000000"/>
                <w:lang w:val="en-US"/>
              </w:rPr>
            </w:pPr>
            <w:r>
              <w:rPr>
                <w:b/>
                <w:color w:val="000000"/>
                <w:lang w:val="en-US"/>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b/>
                <w:color w:val="000000"/>
                <w:sz w:val="26"/>
                <w:szCs w:val="26"/>
              </w:rPr>
            </w:pPr>
            <w:r>
              <w:rPr>
                <w:color w:val="000000"/>
                <w:sz w:val="26"/>
                <w:szCs w:val="26"/>
              </w:rPr>
              <w:t>Tiêu chí 2.11</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sz w:val="26"/>
                <w:szCs w:val="26"/>
              </w:rPr>
            </w:pPr>
            <w:r>
              <w:rPr>
                <w:color w:val="000000"/>
                <w:sz w:val="26"/>
                <w:szCs w:val="26"/>
              </w:rPr>
              <w:t>Tiêu chí 2.12</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b/>
                <w:color w:val="000000"/>
                <w:sz w:val="26"/>
                <w:szCs w:val="26"/>
              </w:rPr>
            </w:pPr>
            <w:r>
              <w:rPr>
                <w:b/>
                <w:color w:val="000000"/>
                <w:sz w:val="26"/>
                <w:szCs w:val="26"/>
              </w:rPr>
              <w:t>Nhóm Tiêu chí Chuyển đổi số trong triển khai dịch vụ trực tuyến</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sz w:val="26"/>
                <w:szCs w:val="26"/>
              </w:rPr>
            </w:pPr>
            <w:r>
              <w:rPr>
                <w:color w:val="000000"/>
                <w:sz w:val="26"/>
                <w:szCs w:val="26"/>
              </w:rPr>
              <w:t>Tiêu chí 3.1</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sz w:val="26"/>
                <w:szCs w:val="26"/>
              </w:rPr>
            </w:pPr>
            <w:r>
              <w:rPr>
                <w:color w:val="000000"/>
                <w:sz w:val="26"/>
                <w:szCs w:val="26"/>
              </w:rPr>
              <w:t>Tiêu chí 3.2</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sz w:val="26"/>
                <w:szCs w:val="26"/>
              </w:rPr>
            </w:pPr>
            <w:r>
              <w:rPr>
                <w:color w:val="000000"/>
                <w:sz w:val="26"/>
                <w:szCs w:val="26"/>
              </w:rPr>
              <w:t>Tiêu chí 3.3</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b/>
                <w:color w:val="000000"/>
                <w:sz w:val="26"/>
                <w:szCs w:val="26"/>
              </w:rPr>
            </w:pPr>
            <w:r>
              <w:rPr>
                <w:b/>
                <w:color w:val="000000"/>
                <w:sz w:val="26"/>
                <w:szCs w:val="26"/>
              </w:rPr>
              <w:t>Nhóm Tiêu chí phát triển nguồn nhân lực chuyển đổi số</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sz w:val="26"/>
                <w:szCs w:val="26"/>
              </w:rPr>
            </w:pPr>
            <w:r>
              <w:rPr>
                <w:color w:val="000000"/>
                <w:sz w:val="26"/>
                <w:szCs w:val="26"/>
              </w:rPr>
              <w:t>Tiêu chí 4.1</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sz w:val="26"/>
                <w:szCs w:val="26"/>
              </w:rPr>
            </w:pPr>
            <w:r>
              <w:rPr>
                <w:color w:val="000000"/>
                <w:sz w:val="26"/>
                <w:szCs w:val="26"/>
              </w:rPr>
              <w:t>Tiêu chí 4.2</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b/>
                <w:color w:val="000000"/>
                <w:sz w:val="26"/>
                <w:szCs w:val="26"/>
              </w:rPr>
            </w:pPr>
            <w:r>
              <w:rPr>
                <w:b/>
                <w:color w:val="000000"/>
                <w:sz w:val="26"/>
                <w:szCs w:val="26"/>
              </w:rPr>
              <w:lastRenderedPageBreak/>
              <w:t>Nhóm Tiêu chí hạ tầng thiết bị phục vụ quản trị, hỗ trợ hoạt động nuôi dưỡng, chăm sóc, giáo dục trẻ</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sz w:val="26"/>
                <w:szCs w:val="26"/>
              </w:rPr>
            </w:pPr>
            <w:r>
              <w:rPr>
                <w:color w:val="000000"/>
                <w:sz w:val="26"/>
                <w:szCs w:val="26"/>
              </w:rPr>
              <w:t>Tiêu chí 5.1</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r w:rsidR="006F455A">
        <w:trPr>
          <w:jc w:val="center"/>
        </w:trPr>
        <w:tc>
          <w:tcPr>
            <w:tcW w:w="4531" w:type="dxa"/>
          </w:tcPr>
          <w:p w:rsidR="006F455A" w:rsidRDefault="00BE107B" w:rsidP="001104EC">
            <w:pPr>
              <w:pBdr>
                <w:top w:val="nil"/>
                <w:left w:val="nil"/>
                <w:bottom w:val="nil"/>
                <w:right w:val="nil"/>
                <w:between w:val="nil"/>
              </w:pBdr>
              <w:spacing w:before="40" w:line="288" w:lineRule="auto"/>
              <w:ind w:firstLine="0"/>
              <w:rPr>
                <w:color w:val="000000"/>
                <w:sz w:val="26"/>
                <w:szCs w:val="26"/>
              </w:rPr>
            </w:pPr>
            <w:r>
              <w:rPr>
                <w:color w:val="000000"/>
                <w:sz w:val="26"/>
                <w:szCs w:val="26"/>
              </w:rPr>
              <w:t>Tiêu chí 5.2</w:t>
            </w:r>
          </w:p>
        </w:tc>
        <w:tc>
          <w:tcPr>
            <w:tcW w:w="1560"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559" w:type="dxa"/>
          </w:tcPr>
          <w:p w:rsidR="006F455A" w:rsidRDefault="006F455A" w:rsidP="001104EC">
            <w:pPr>
              <w:pBdr>
                <w:top w:val="nil"/>
                <w:left w:val="nil"/>
                <w:bottom w:val="nil"/>
                <w:right w:val="nil"/>
                <w:between w:val="nil"/>
              </w:pBdr>
              <w:spacing w:before="40" w:line="288" w:lineRule="auto"/>
              <w:ind w:firstLine="0"/>
              <w:rPr>
                <w:b/>
                <w:color w:val="000000"/>
              </w:rPr>
            </w:pPr>
          </w:p>
        </w:tc>
        <w:tc>
          <w:tcPr>
            <w:tcW w:w="1412" w:type="dxa"/>
          </w:tcPr>
          <w:p w:rsidR="006F455A" w:rsidRDefault="00BE107B" w:rsidP="001104EC">
            <w:pPr>
              <w:pBdr>
                <w:top w:val="nil"/>
                <w:left w:val="nil"/>
                <w:bottom w:val="nil"/>
                <w:right w:val="nil"/>
                <w:between w:val="nil"/>
              </w:pBdr>
              <w:spacing w:before="40" w:line="288" w:lineRule="auto"/>
              <w:ind w:firstLine="0"/>
              <w:rPr>
                <w:b/>
                <w:color w:val="000000"/>
              </w:rPr>
            </w:pPr>
            <w:r>
              <w:rPr>
                <w:b/>
                <w:color w:val="000000"/>
              </w:rPr>
              <w:t>x</w:t>
            </w:r>
          </w:p>
        </w:tc>
      </w:tr>
    </w:tbl>
    <w:p w:rsidR="006F455A" w:rsidRDefault="00BE107B">
      <w:pPr>
        <w:pBdr>
          <w:top w:val="nil"/>
          <w:left w:val="nil"/>
          <w:bottom w:val="nil"/>
          <w:right w:val="nil"/>
          <w:between w:val="nil"/>
        </w:pBdr>
        <w:spacing w:before="240" w:line="360" w:lineRule="auto"/>
        <w:ind w:hanging="3"/>
        <w:rPr>
          <w:b/>
          <w:color w:val="000000"/>
        </w:rPr>
      </w:pPr>
      <w:r>
        <w:rPr>
          <w:b/>
          <w:color w:val="000000"/>
        </w:rPr>
        <w:t>Kết quả: Đạt Mức độ 3</w:t>
      </w:r>
    </w:p>
    <w:p w:rsidR="006F455A" w:rsidRDefault="00BE107B">
      <w:pPr>
        <w:pBdr>
          <w:top w:val="nil"/>
          <w:left w:val="nil"/>
          <w:bottom w:val="nil"/>
          <w:right w:val="nil"/>
          <w:between w:val="nil"/>
        </w:pBdr>
        <w:spacing w:before="0" w:line="360" w:lineRule="auto"/>
        <w:ind w:hanging="3"/>
        <w:rPr>
          <w:b/>
          <w:color w:val="000000"/>
        </w:rPr>
      </w:pPr>
      <w:r>
        <w:rPr>
          <w:b/>
          <w:color w:val="000000"/>
        </w:rPr>
        <w:t>2. Kết luận: Đạt mức độ3</w:t>
      </w:r>
    </w:p>
    <w:p w:rsidR="006F455A" w:rsidRDefault="00BE107B">
      <w:pPr>
        <w:tabs>
          <w:tab w:val="left" w:pos="5175"/>
        </w:tabs>
        <w:spacing w:before="0"/>
        <w:ind w:hanging="3"/>
        <w:jc w:val="center"/>
        <w:rPr>
          <w:b/>
        </w:rPr>
      </w:pPr>
      <w:r>
        <w:rPr>
          <w:b/>
        </w:rPr>
        <w:t xml:space="preserve"> </w:t>
      </w:r>
    </w:p>
    <w:p w:rsidR="006F455A" w:rsidRDefault="00BE107B">
      <w:pPr>
        <w:tabs>
          <w:tab w:val="left" w:pos="5175"/>
        </w:tabs>
        <w:spacing w:before="0"/>
        <w:ind w:hanging="3"/>
        <w:jc w:val="center"/>
        <w:rPr>
          <w:b/>
        </w:rPr>
      </w:pPr>
      <w:r>
        <w:br w:type="page"/>
      </w:r>
      <w:r>
        <w:rPr>
          <w:b/>
        </w:rPr>
        <w:lastRenderedPageBreak/>
        <w:t>Phần I</w:t>
      </w:r>
    </w:p>
    <w:p w:rsidR="006F455A" w:rsidRDefault="00BE107B">
      <w:pPr>
        <w:tabs>
          <w:tab w:val="left" w:pos="5175"/>
        </w:tabs>
        <w:spacing w:before="0"/>
        <w:ind w:hanging="3"/>
        <w:jc w:val="center"/>
        <w:rPr>
          <w:b/>
        </w:rPr>
      </w:pPr>
      <w:r>
        <w:rPr>
          <w:b/>
        </w:rPr>
        <w:t>CƠ SỞ DỮ LIỆU</w:t>
      </w:r>
    </w:p>
    <w:p w:rsidR="006F455A" w:rsidRDefault="006F455A">
      <w:pPr>
        <w:widowControl w:val="0"/>
        <w:spacing w:before="0"/>
        <w:ind w:hanging="3"/>
        <w:jc w:val="both"/>
        <w:rPr>
          <w:b/>
        </w:rPr>
      </w:pPr>
    </w:p>
    <w:p w:rsidR="006F455A" w:rsidRDefault="00BE107B">
      <w:pPr>
        <w:widowControl w:val="0"/>
        <w:spacing w:before="0"/>
        <w:ind w:hanging="3"/>
        <w:jc w:val="both"/>
        <w:rPr>
          <w:sz w:val="26"/>
          <w:szCs w:val="26"/>
        </w:rPr>
      </w:pPr>
      <w:r>
        <w:rPr>
          <w:sz w:val="26"/>
          <w:szCs w:val="26"/>
        </w:rPr>
        <w:t>Tỉnh:</w:t>
      </w:r>
      <w:r>
        <w:rPr>
          <w:sz w:val="26"/>
          <w:szCs w:val="26"/>
        </w:rPr>
        <w:tab/>
        <w:t>Quảng Ninh</w:t>
      </w:r>
      <w:r>
        <w:rPr>
          <w:sz w:val="26"/>
          <w:szCs w:val="26"/>
        </w:rPr>
        <w:tab/>
      </w:r>
      <w:r>
        <w:rPr>
          <w:sz w:val="26"/>
          <w:szCs w:val="26"/>
        </w:rPr>
        <w:tab/>
      </w:r>
    </w:p>
    <w:p w:rsidR="006F455A" w:rsidRDefault="00BE107B">
      <w:pPr>
        <w:widowControl w:val="0"/>
        <w:tabs>
          <w:tab w:val="left" w:pos="3907"/>
          <w:tab w:val="left" w:pos="4758"/>
          <w:tab w:val="left" w:pos="5323"/>
          <w:tab w:val="left" w:pos="7876"/>
        </w:tabs>
        <w:spacing w:before="0"/>
        <w:ind w:hanging="3"/>
        <w:rPr>
          <w:sz w:val="26"/>
          <w:szCs w:val="26"/>
        </w:rPr>
      </w:pPr>
      <w:r>
        <w:rPr>
          <w:sz w:val="26"/>
          <w:szCs w:val="26"/>
        </w:rPr>
        <w:t>Thành phố: Móng Cái</w:t>
      </w:r>
      <w:r>
        <w:rPr>
          <w:sz w:val="26"/>
          <w:szCs w:val="26"/>
        </w:rPr>
        <w:tab/>
      </w:r>
      <w:r>
        <w:rPr>
          <w:sz w:val="26"/>
          <w:szCs w:val="26"/>
        </w:rPr>
        <w:tab/>
      </w:r>
      <w:r>
        <w:rPr>
          <w:sz w:val="26"/>
          <w:szCs w:val="26"/>
        </w:rPr>
        <w:tab/>
      </w:r>
      <w:r>
        <w:rPr>
          <w:sz w:val="26"/>
          <w:szCs w:val="26"/>
        </w:rPr>
        <w:tab/>
      </w:r>
    </w:p>
    <w:p w:rsidR="006F455A" w:rsidRDefault="00BE107B">
      <w:pPr>
        <w:widowControl w:val="0"/>
        <w:tabs>
          <w:tab w:val="left" w:pos="3907"/>
          <w:tab w:val="left" w:pos="4758"/>
          <w:tab w:val="left" w:pos="5323"/>
          <w:tab w:val="left" w:pos="7876"/>
        </w:tabs>
        <w:spacing w:before="0"/>
        <w:ind w:hanging="3"/>
        <w:rPr>
          <w:sz w:val="26"/>
          <w:szCs w:val="26"/>
        </w:rPr>
      </w:pPr>
      <w:r>
        <w:rPr>
          <w:sz w:val="26"/>
          <w:szCs w:val="26"/>
        </w:rPr>
        <w:t>Phường: Hải Yên</w:t>
      </w:r>
    </w:p>
    <w:p w:rsidR="006F455A" w:rsidRDefault="00BE107B">
      <w:pPr>
        <w:widowControl w:val="0"/>
        <w:tabs>
          <w:tab w:val="left" w:pos="3907"/>
          <w:tab w:val="left" w:pos="4758"/>
          <w:tab w:val="left" w:pos="5323"/>
          <w:tab w:val="left" w:pos="7876"/>
        </w:tabs>
        <w:spacing w:before="0"/>
        <w:ind w:hanging="3"/>
        <w:rPr>
          <w:sz w:val="26"/>
          <w:szCs w:val="26"/>
        </w:rPr>
      </w:pPr>
      <w:r>
        <w:rPr>
          <w:sz w:val="26"/>
          <w:szCs w:val="26"/>
        </w:rPr>
        <w:tab/>
        <w:t>Điện thoại: 02033883994</w:t>
      </w:r>
      <w:r>
        <w:rPr>
          <w:sz w:val="26"/>
          <w:szCs w:val="26"/>
        </w:rPr>
        <w:tab/>
      </w:r>
      <w:r>
        <w:rPr>
          <w:sz w:val="26"/>
          <w:szCs w:val="26"/>
        </w:rPr>
        <w:tab/>
        <w:t>Fax</w:t>
      </w:r>
      <w:r>
        <w:rPr>
          <w:sz w:val="26"/>
          <w:szCs w:val="26"/>
        </w:rPr>
        <w:tab/>
      </w:r>
    </w:p>
    <w:p w:rsidR="006F455A" w:rsidRDefault="00BE107B">
      <w:pPr>
        <w:widowControl w:val="0"/>
        <w:tabs>
          <w:tab w:val="left" w:pos="3907"/>
          <w:tab w:val="left" w:pos="4758"/>
          <w:tab w:val="left" w:pos="5323"/>
          <w:tab w:val="left" w:pos="7876"/>
        </w:tabs>
        <w:spacing w:before="0"/>
        <w:ind w:hanging="3"/>
        <w:rPr>
          <w:sz w:val="26"/>
          <w:szCs w:val="26"/>
        </w:rPr>
      </w:pPr>
      <w:r>
        <w:rPr>
          <w:sz w:val="26"/>
          <w:szCs w:val="26"/>
        </w:rPr>
        <w:tab/>
        <w:t>Email: mnhaiyen@pgdmongcai.edu.vn</w:t>
      </w:r>
      <w:r>
        <w:rPr>
          <w:sz w:val="26"/>
          <w:szCs w:val="26"/>
        </w:rPr>
        <w:tab/>
      </w:r>
      <w:r>
        <w:rPr>
          <w:sz w:val="26"/>
          <w:szCs w:val="26"/>
        </w:rPr>
        <w:tab/>
        <w:t>Website: http://mnhaiyenmc.edu.vn</w:t>
      </w:r>
    </w:p>
    <w:p w:rsidR="006F455A" w:rsidRDefault="00BE107B" w:rsidP="006B5B52">
      <w:pPr>
        <w:widowControl w:val="0"/>
        <w:tabs>
          <w:tab w:val="left" w:pos="3907"/>
          <w:tab w:val="left" w:pos="4758"/>
          <w:tab w:val="left" w:pos="5323"/>
          <w:tab w:val="left" w:pos="7876"/>
        </w:tabs>
        <w:spacing w:before="0" w:line="288" w:lineRule="auto"/>
        <w:ind w:firstLine="0"/>
        <w:rPr>
          <w:sz w:val="26"/>
          <w:szCs w:val="26"/>
        </w:rPr>
      </w:pPr>
      <w:r>
        <w:rPr>
          <w:sz w:val="26"/>
          <w:szCs w:val="26"/>
        </w:rPr>
        <w:t>Đạt mức độ chuyển đổi số: 3</w:t>
      </w:r>
      <w:r>
        <w:rPr>
          <w:sz w:val="26"/>
          <w:szCs w:val="26"/>
        </w:rPr>
        <w:tab/>
      </w:r>
      <w:r>
        <w:rPr>
          <w:sz w:val="26"/>
          <w:szCs w:val="26"/>
        </w:rPr>
        <w:tab/>
      </w:r>
      <w:r>
        <w:rPr>
          <w:sz w:val="26"/>
          <w:szCs w:val="26"/>
        </w:rPr>
        <w:tab/>
      </w:r>
    </w:p>
    <w:p w:rsidR="006F455A" w:rsidRDefault="006F455A" w:rsidP="006B5B52">
      <w:pPr>
        <w:widowControl w:val="0"/>
        <w:spacing w:before="0" w:line="288" w:lineRule="auto"/>
        <w:ind w:firstLine="0"/>
        <w:jc w:val="both"/>
        <w:rPr>
          <w:b/>
        </w:rPr>
      </w:pPr>
    </w:p>
    <w:p w:rsidR="006F455A" w:rsidRDefault="00BE107B" w:rsidP="006B5B52">
      <w:pPr>
        <w:widowControl w:val="0"/>
        <w:spacing w:before="0" w:line="288" w:lineRule="auto"/>
        <w:ind w:firstLine="0"/>
        <w:jc w:val="both"/>
        <w:rPr>
          <w:b/>
        </w:rPr>
      </w:pPr>
      <w:r>
        <w:rPr>
          <w:b/>
        </w:rPr>
        <w:t>1. Số học sinh, cán bộ, giáo viên, nhân viên</w:t>
      </w:r>
    </w:p>
    <w:p w:rsidR="006F455A" w:rsidRDefault="00BE107B" w:rsidP="006B5B52">
      <w:pPr>
        <w:widowControl w:val="0"/>
        <w:spacing w:before="0" w:line="288" w:lineRule="auto"/>
        <w:ind w:firstLine="0"/>
        <w:jc w:val="both"/>
        <w:rPr>
          <w:b/>
        </w:rPr>
      </w:pPr>
      <w:r>
        <w:rPr>
          <w:b/>
        </w:rPr>
        <w:t>1.1. Học sinh</w:t>
      </w:r>
    </w:p>
    <w:tbl>
      <w:tblPr>
        <w:tblStyle w:val="a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26"/>
        <w:gridCol w:w="1560"/>
        <w:gridCol w:w="1650"/>
        <w:gridCol w:w="1511"/>
        <w:gridCol w:w="1511"/>
      </w:tblGrid>
      <w:tr w:rsidR="006F455A" w:rsidTr="006B5B52">
        <w:tc>
          <w:tcPr>
            <w:tcW w:w="704" w:type="dxa"/>
          </w:tcPr>
          <w:p w:rsidR="006F455A" w:rsidRDefault="00BE107B" w:rsidP="006B5B52">
            <w:pPr>
              <w:widowControl w:val="0"/>
              <w:spacing w:before="40" w:line="288" w:lineRule="auto"/>
              <w:ind w:firstLine="0"/>
              <w:jc w:val="center"/>
              <w:rPr>
                <w:b/>
              </w:rPr>
            </w:pPr>
            <w:r>
              <w:rPr>
                <w:b/>
              </w:rPr>
              <w:t>TT</w:t>
            </w:r>
          </w:p>
        </w:tc>
        <w:tc>
          <w:tcPr>
            <w:tcW w:w="2126" w:type="dxa"/>
          </w:tcPr>
          <w:p w:rsidR="006F455A" w:rsidRDefault="00BE107B" w:rsidP="006B5B52">
            <w:pPr>
              <w:widowControl w:val="0"/>
              <w:spacing w:before="40" w:line="288" w:lineRule="auto"/>
              <w:ind w:firstLine="0"/>
              <w:jc w:val="center"/>
              <w:rPr>
                <w:b/>
              </w:rPr>
            </w:pPr>
            <w:r>
              <w:rPr>
                <w:b/>
              </w:rPr>
              <w:t>Độ tuổi</w:t>
            </w:r>
          </w:p>
        </w:tc>
        <w:tc>
          <w:tcPr>
            <w:tcW w:w="1560" w:type="dxa"/>
          </w:tcPr>
          <w:p w:rsidR="006F455A" w:rsidRDefault="00BE107B" w:rsidP="006B5B52">
            <w:pPr>
              <w:widowControl w:val="0"/>
              <w:spacing w:before="40" w:line="288" w:lineRule="auto"/>
              <w:ind w:firstLine="0"/>
              <w:jc w:val="center"/>
              <w:rPr>
                <w:b/>
              </w:rPr>
            </w:pPr>
            <w:r>
              <w:rPr>
                <w:b/>
              </w:rPr>
              <w:t>Số lớp</w:t>
            </w:r>
          </w:p>
        </w:tc>
        <w:tc>
          <w:tcPr>
            <w:tcW w:w="1650" w:type="dxa"/>
          </w:tcPr>
          <w:p w:rsidR="006F455A" w:rsidRDefault="00BE107B" w:rsidP="006B5B52">
            <w:pPr>
              <w:widowControl w:val="0"/>
              <w:spacing w:before="40" w:line="288" w:lineRule="auto"/>
              <w:ind w:firstLine="0"/>
              <w:jc w:val="center"/>
              <w:rPr>
                <w:b/>
              </w:rPr>
            </w:pPr>
            <w:r>
              <w:rPr>
                <w:b/>
              </w:rPr>
              <w:t>Số lượng</w:t>
            </w:r>
          </w:p>
        </w:tc>
        <w:tc>
          <w:tcPr>
            <w:tcW w:w="1511" w:type="dxa"/>
          </w:tcPr>
          <w:p w:rsidR="006F455A" w:rsidRDefault="00BE107B" w:rsidP="006B5B52">
            <w:pPr>
              <w:widowControl w:val="0"/>
              <w:spacing w:before="40" w:line="288" w:lineRule="auto"/>
              <w:ind w:firstLine="0"/>
              <w:jc w:val="center"/>
              <w:rPr>
                <w:b/>
              </w:rPr>
            </w:pPr>
            <w:r>
              <w:rPr>
                <w:b/>
              </w:rPr>
              <w:t>HSKT</w:t>
            </w:r>
          </w:p>
        </w:tc>
        <w:tc>
          <w:tcPr>
            <w:tcW w:w="1511" w:type="dxa"/>
          </w:tcPr>
          <w:p w:rsidR="006F455A" w:rsidRDefault="00BE107B" w:rsidP="006B5B52">
            <w:pPr>
              <w:widowControl w:val="0"/>
              <w:spacing w:before="40" w:line="288" w:lineRule="auto"/>
              <w:ind w:firstLine="0"/>
              <w:jc w:val="center"/>
              <w:rPr>
                <w:b/>
              </w:rPr>
            </w:pPr>
            <w:r>
              <w:rPr>
                <w:b/>
              </w:rPr>
              <w:t>HS DTTS</w:t>
            </w:r>
          </w:p>
        </w:tc>
      </w:tr>
      <w:tr w:rsidR="006F455A" w:rsidTr="006B5B52">
        <w:tc>
          <w:tcPr>
            <w:tcW w:w="704" w:type="dxa"/>
          </w:tcPr>
          <w:p w:rsidR="006F455A" w:rsidRPr="006B5B52" w:rsidRDefault="00BE107B" w:rsidP="006B5B52">
            <w:pPr>
              <w:widowControl w:val="0"/>
              <w:spacing w:before="40" w:line="288" w:lineRule="auto"/>
              <w:ind w:firstLine="0"/>
              <w:jc w:val="both"/>
            </w:pPr>
            <w:r w:rsidRPr="006B5B52">
              <w:t>1</w:t>
            </w:r>
          </w:p>
        </w:tc>
        <w:tc>
          <w:tcPr>
            <w:tcW w:w="2126" w:type="dxa"/>
          </w:tcPr>
          <w:p w:rsidR="006F455A" w:rsidRPr="006B5B52" w:rsidRDefault="00BE107B" w:rsidP="006B5B52">
            <w:pPr>
              <w:widowControl w:val="0"/>
              <w:spacing w:before="40" w:line="288" w:lineRule="auto"/>
              <w:ind w:firstLine="0"/>
              <w:jc w:val="both"/>
            </w:pPr>
            <w:r w:rsidRPr="006B5B52">
              <w:t>24-36 tháng</w:t>
            </w:r>
          </w:p>
        </w:tc>
        <w:tc>
          <w:tcPr>
            <w:tcW w:w="1560" w:type="dxa"/>
          </w:tcPr>
          <w:p w:rsidR="006F455A" w:rsidRPr="006B5B52" w:rsidRDefault="00BE107B" w:rsidP="006B5B52">
            <w:pPr>
              <w:widowControl w:val="0"/>
              <w:spacing w:before="40" w:line="288" w:lineRule="auto"/>
              <w:ind w:firstLine="0"/>
              <w:jc w:val="both"/>
            </w:pPr>
            <w:r w:rsidRPr="006B5B52">
              <w:t>02</w:t>
            </w:r>
          </w:p>
        </w:tc>
        <w:tc>
          <w:tcPr>
            <w:tcW w:w="1650" w:type="dxa"/>
          </w:tcPr>
          <w:p w:rsidR="006F455A" w:rsidRPr="006B5B52" w:rsidRDefault="00BE107B" w:rsidP="006B5B52">
            <w:pPr>
              <w:widowControl w:val="0"/>
              <w:spacing w:before="40" w:line="288" w:lineRule="auto"/>
              <w:ind w:firstLine="0"/>
              <w:jc w:val="both"/>
            </w:pPr>
            <w:r w:rsidRPr="006B5B52">
              <w:t>54</w:t>
            </w:r>
          </w:p>
        </w:tc>
        <w:tc>
          <w:tcPr>
            <w:tcW w:w="1511" w:type="dxa"/>
          </w:tcPr>
          <w:p w:rsidR="006F455A" w:rsidRPr="006B5B52" w:rsidRDefault="00BE107B" w:rsidP="006B5B52">
            <w:pPr>
              <w:widowControl w:val="0"/>
              <w:spacing w:before="40" w:line="288" w:lineRule="auto"/>
              <w:ind w:firstLine="0"/>
              <w:jc w:val="both"/>
            </w:pPr>
            <w:r w:rsidRPr="006B5B52">
              <w:t>0</w:t>
            </w:r>
          </w:p>
        </w:tc>
        <w:tc>
          <w:tcPr>
            <w:tcW w:w="1511" w:type="dxa"/>
          </w:tcPr>
          <w:p w:rsidR="006F455A" w:rsidRPr="006B5B52" w:rsidRDefault="00BE107B" w:rsidP="006B5B52">
            <w:pPr>
              <w:widowControl w:val="0"/>
              <w:spacing w:before="40" w:line="288" w:lineRule="auto"/>
              <w:ind w:firstLine="0"/>
              <w:jc w:val="both"/>
            </w:pPr>
            <w:r w:rsidRPr="006B5B52">
              <w:t>01</w:t>
            </w:r>
          </w:p>
        </w:tc>
      </w:tr>
      <w:tr w:rsidR="006F455A" w:rsidTr="006B5B52">
        <w:tc>
          <w:tcPr>
            <w:tcW w:w="704" w:type="dxa"/>
          </w:tcPr>
          <w:p w:rsidR="006F455A" w:rsidRPr="006B5B52" w:rsidRDefault="00BE107B" w:rsidP="006B5B52">
            <w:pPr>
              <w:widowControl w:val="0"/>
              <w:spacing w:before="40" w:line="288" w:lineRule="auto"/>
              <w:ind w:firstLine="0"/>
              <w:jc w:val="both"/>
            </w:pPr>
            <w:r w:rsidRPr="006B5B52">
              <w:t>2</w:t>
            </w:r>
          </w:p>
        </w:tc>
        <w:tc>
          <w:tcPr>
            <w:tcW w:w="2126" w:type="dxa"/>
          </w:tcPr>
          <w:p w:rsidR="006F455A" w:rsidRPr="006B5B52" w:rsidRDefault="00BE107B" w:rsidP="006B5B52">
            <w:pPr>
              <w:widowControl w:val="0"/>
              <w:spacing w:before="40" w:line="288" w:lineRule="auto"/>
              <w:ind w:firstLine="0"/>
              <w:jc w:val="both"/>
            </w:pPr>
            <w:r w:rsidRPr="006B5B52">
              <w:t>MG 3-4 tuổi</w:t>
            </w:r>
          </w:p>
        </w:tc>
        <w:tc>
          <w:tcPr>
            <w:tcW w:w="1560" w:type="dxa"/>
          </w:tcPr>
          <w:p w:rsidR="006F455A" w:rsidRPr="006B5B52" w:rsidRDefault="00BE107B" w:rsidP="006B5B52">
            <w:pPr>
              <w:widowControl w:val="0"/>
              <w:spacing w:before="40" w:line="288" w:lineRule="auto"/>
              <w:ind w:firstLine="0"/>
              <w:jc w:val="both"/>
            </w:pPr>
            <w:r w:rsidRPr="006B5B52">
              <w:t>04</w:t>
            </w:r>
          </w:p>
        </w:tc>
        <w:tc>
          <w:tcPr>
            <w:tcW w:w="1650" w:type="dxa"/>
          </w:tcPr>
          <w:p w:rsidR="006F455A" w:rsidRPr="006B5B52" w:rsidRDefault="00BE107B" w:rsidP="006B5B52">
            <w:pPr>
              <w:widowControl w:val="0"/>
              <w:spacing w:before="40" w:line="288" w:lineRule="auto"/>
              <w:ind w:firstLine="0"/>
              <w:jc w:val="both"/>
            </w:pPr>
            <w:r w:rsidRPr="006B5B52">
              <w:t>95</w:t>
            </w:r>
          </w:p>
        </w:tc>
        <w:tc>
          <w:tcPr>
            <w:tcW w:w="1511" w:type="dxa"/>
          </w:tcPr>
          <w:p w:rsidR="006F455A" w:rsidRPr="006B5B52" w:rsidRDefault="00BE107B" w:rsidP="006B5B52">
            <w:pPr>
              <w:widowControl w:val="0"/>
              <w:spacing w:before="40" w:line="288" w:lineRule="auto"/>
              <w:ind w:firstLine="0"/>
              <w:jc w:val="both"/>
            </w:pPr>
            <w:r w:rsidRPr="006B5B52">
              <w:t>01</w:t>
            </w:r>
          </w:p>
        </w:tc>
        <w:tc>
          <w:tcPr>
            <w:tcW w:w="1511" w:type="dxa"/>
          </w:tcPr>
          <w:p w:rsidR="006F455A" w:rsidRPr="006B5B52" w:rsidRDefault="006F455A" w:rsidP="006B5B52">
            <w:pPr>
              <w:widowControl w:val="0"/>
              <w:spacing w:before="40" w:line="288" w:lineRule="auto"/>
              <w:ind w:firstLine="0"/>
              <w:jc w:val="both"/>
            </w:pPr>
          </w:p>
        </w:tc>
      </w:tr>
      <w:tr w:rsidR="006F455A" w:rsidTr="006B5B52">
        <w:tc>
          <w:tcPr>
            <w:tcW w:w="704" w:type="dxa"/>
          </w:tcPr>
          <w:p w:rsidR="006F455A" w:rsidRPr="006B5B52" w:rsidRDefault="00BE107B" w:rsidP="006B5B52">
            <w:pPr>
              <w:widowControl w:val="0"/>
              <w:spacing w:before="40" w:line="288" w:lineRule="auto"/>
              <w:ind w:firstLine="0"/>
              <w:jc w:val="both"/>
            </w:pPr>
            <w:r w:rsidRPr="006B5B52">
              <w:t>3</w:t>
            </w:r>
          </w:p>
        </w:tc>
        <w:tc>
          <w:tcPr>
            <w:tcW w:w="2126" w:type="dxa"/>
          </w:tcPr>
          <w:p w:rsidR="006F455A" w:rsidRPr="006B5B52" w:rsidRDefault="00BE107B" w:rsidP="006B5B52">
            <w:pPr>
              <w:widowControl w:val="0"/>
              <w:spacing w:before="40" w:line="288" w:lineRule="auto"/>
              <w:ind w:firstLine="0"/>
              <w:jc w:val="both"/>
            </w:pPr>
            <w:r w:rsidRPr="006B5B52">
              <w:t>MG 4-5 tuổi</w:t>
            </w:r>
          </w:p>
        </w:tc>
        <w:tc>
          <w:tcPr>
            <w:tcW w:w="1560" w:type="dxa"/>
          </w:tcPr>
          <w:p w:rsidR="006F455A" w:rsidRPr="006B5B52" w:rsidRDefault="00BE107B" w:rsidP="006B5B52">
            <w:pPr>
              <w:widowControl w:val="0"/>
              <w:spacing w:before="40" w:line="288" w:lineRule="auto"/>
              <w:ind w:firstLine="0"/>
              <w:jc w:val="both"/>
            </w:pPr>
            <w:r w:rsidRPr="006B5B52">
              <w:t>04</w:t>
            </w:r>
          </w:p>
        </w:tc>
        <w:tc>
          <w:tcPr>
            <w:tcW w:w="1650" w:type="dxa"/>
          </w:tcPr>
          <w:p w:rsidR="006F455A" w:rsidRPr="006B5B52" w:rsidRDefault="00BE107B" w:rsidP="006B5B52">
            <w:pPr>
              <w:widowControl w:val="0"/>
              <w:spacing w:before="40" w:line="288" w:lineRule="auto"/>
              <w:ind w:firstLine="0"/>
              <w:jc w:val="both"/>
            </w:pPr>
            <w:r w:rsidRPr="006B5B52">
              <w:t>158</w:t>
            </w:r>
          </w:p>
        </w:tc>
        <w:tc>
          <w:tcPr>
            <w:tcW w:w="1511" w:type="dxa"/>
          </w:tcPr>
          <w:p w:rsidR="006F455A" w:rsidRPr="006B5B52" w:rsidRDefault="006F455A" w:rsidP="006B5B52">
            <w:pPr>
              <w:widowControl w:val="0"/>
              <w:spacing w:before="40" w:line="288" w:lineRule="auto"/>
              <w:ind w:firstLine="0"/>
              <w:jc w:val="both"/>
            </w:pPr>
          </w:p>
        </w:tc>
        <w:tc>
          <w:tcPr>
            <w:tcW w:w="1511" w:type="dxa"/>
          </w:tcPr>
          <w:p w:rsidR="006F455A" w:rsidRPr="006B5B52" w:rsidRDefault="00BE107B" w:rsidP="006B5B52">
            <w:pPr>
              <w:widowControl w:val="0"/>
              <w:spacing w:before="40" w:line="288" w:lineRule="auto"/>
              <w:ind w:firstLine="0"/>
              <w:jc w:val="both"/>
            </w:pPr>
            <w:r w:rsidRPr="006B5B52">
              <w:t>07</w:t>
            </w:r>
          </w:p>
        </w:tc>
      </w:tr>
      <w:tr w:rsidR="006F455A" w:rsidTr="006B5B52">
        <w:tc>
          <w:tcPr>
            <w:tcW w:w="704" w:type="dxa"/>
          </w:tcPr>
          <w:p w:rsidR="006F455A" w:rsidRPr="006B5B52" w:rsidRDefault="00BE107B" w:rsidP="006B5B52">
            <w:pPr>
              <w:widowControl w:val="0"/>
              <w:spacing w:before="40" w:line="288" w:lineRule="auto"/>
              <w:ind w:firstLine="0"/>
              <w:jc w:val="both"/>
            </w:pPr>
            <w:r w:rsidRPr="006B5B52">
              <w:t>4</w:t>
            </w:r>
          </w:p>
        </w:tc>
        <w:tc>
          <w:tcPr>
            <w:tcW w:w="2126" w:type="dxa"/>
          </w:tcPr>
          <w:p w:rsidR="006F455A" w:rsidRPr="006B5B52" w:rsidRDefault="00BE107B" w:rsidP="006B5B52">
            <w:pPr>
              <w:widowControl w:val="0"/>
              <w:spacing w:before="40" w:line="288" w:lineRule="auto"/>
              <w:ind w:firstLine="0"/>
              <w:jc w:val="both"/>
            </w:pPr>
            <w:r w:rsidRPr="006B5B52">
              <w:t>MG 5-6 tuổi</w:t>
            </w:r>
          </w:p>
        </w:tc>
        <w:tc>
          <w:tcPr>
            <w:tcW w:w="1560" w:type="dxa"/>
          </w:tcPr>
          <w:p w:rsidR="006F455A" w:rsidRPr="006B5B52" w:rsidRDefault="00BE107B" w:rsidP="006B5B52">
            <w:pPr>
              <w:widowControl w:val="0"/>
              <w:spacing w:before="40" w:line="288" w:lineRule="auto"/>
              <w:ind w:firstLine="0"/>
              <w:jc w:val="both"/>
            </w:pPr>
            <w:r w:rsidRPr="006B5B52">
              <w:t>04</w:t>
            </w:r>
          </w:p>
        </w:tc>
        <w:tc>
          <w:tcPr>
            <w:tcW w:w="1650" w:type="dxa"/>
          </w:tcPr>
          <w:p w:rsidR="006F455A" w:rsidRPr="006B5B52" w:rsidRDefault="00BE107B" w:rsidP="006B5B52">
            <w:pPr>
              <w:widowControl w:val="0"/>
              <w:spacing w:before="40" w:line="288" w:lineRule="auto"/>
              <w:ind w:firstLine="0"/>
              <w:jc w:val="both"/>
            </w:pPr>
            <w:r w:rsidRPr="006B5B52">
              <w:t>180</w:t>
            </w:r>
          </w:p>
        </w:tc>
        <w:tc>
          <w:tcPr>
            <w:tcW w:w="1511" w:type="dxa"/>
          </w:tcPr>
          <w:p w:rsidR="006F455A" w:rsidRPr="006B5B52" w:rsidRDefault="00BE107B" w:rsidP="006B5B52">
            <w:pPr>
              <w:widowControl w:val="0"/>
              <w:spacing w:before="40" w:line="288" w:lineRule="auto"/>
              <w:ind w:firstLine="0"/>
              <w:jc w:val="both"/>
            </w:pPr>
            <w:r w:rsidRPr="006B5B52">
              <w:t>0</w:t>
            </w:r>
          </w:p>
        </w:tc>
        <w:tc>
          <w:tcPr>
            <w:tcW w:w="1511" w:type="dxa"/>
          </w:tcPr>
          <w:p w:rsidR="006F455A" w:rsidRPr="006B5B52" w:rsidRDefault="00BE107B" w:rsidP="006B5B52">
            <w:pPr>
              <w:widowControl w:val="0"/>
              <w:spacing w:before="40" w:line="288" w:lineRule="auto"/>
              <w:ind w:firstLine="0"/>
              <w:jc w:val="both"/>
            </w:pPr>
            <w:r w:rsidRPr="006B5B52">
              <w:t>05</w:t>
            </w:r>
          </w:p>
        </w:tc>
      </w:tr>
      <w:tr w:rsidR="006F455A" w:rsidTr="006B5B52">
        <w:tc>
          <w:tcPr>
            <w:tcW w:w="704" w:type="dxa"/>
          </w:tcPr>
          <w:p w:rsidR="006F455A" w:rsidRPr="006B5B52" w:rsidRDefault="006F455A" w:rsidP="006B5B52">
            <w:pPr>
              <w:widowControl w:val="0"/>
              <w:spacing w:before="40" w:line="288" w:lineRule="auto"/>
              <w:ind w:firstLine="0"/>
              <w:jc w:val="both"/>
            </w:pPr>
          </w:p>
        </w:tc>
        <w:tc>
          <w:tcPr>
            <w:tcW w:w="2126" w:type="dxa"/>
          </w:tcPr>
          <w:p w:rsidR="006F455A" w:rsidRPr="006B5B52" w:rsidRDefault="00BE107B" w:rsidP="006B5B52">
            <w:pPr>
              <w:widowControl w:val="0"/>
              <w:spacing w:before="40" w:line="288" w:lineRule="auto"/>
              <w:ind w:firstLine="0"/>
              <w:jc w:val="both"/>
            </w:pPr>
            <w:r w:rsidRPr="006B5B52">
              <w:t>Tổng</w:t>
            </w:r>
          </w:p>
        </w:tc>
        <w:tc>
          <w:tcPr>
            <w:tcW w:w="1560" w:type="dxa"/>
          </w:tcPr>
          <w:p w:rsidR="006F455A" w:rsidRPr="006B5B52" w:rsidRDefault="00BE107B" w:rsidP="006B5B52">
            <w:pPr>
              <w:widowControl w:val="0"/>
              <w:spacing w:before="40" w:line="288" w:lineRule="auto"/>
              <w:ind w:firstLine="0"/>
              <w:jc w:val="both"/>
            </w:pPr>
            <w:r w:rsidRPr="006B5B52">
              <w:t>14</w:t>
            </w:r>
          </w:p>
        </w:tc>
        <w:tc>
          <w:tcPr>
            <w:tcW w:w="1650" w:type="dxa"/>
          </w:tcPr>
          <w:p w:rsidR="006F455A" w:rsidRPr="006B5B52" w:rsidRDefault="00BE107B" w:rsidP="006B5B52">
            <w:pPr>
              <w:widowControl w:val="0"/>
              <w:spacing w:before="40" w:line="288" w:lineRule="auto"/>
              <w:ind w:firstLine="0"/>
              <w:jc w:val="both"/>
            </w:pPr>
            <w:r w:rsidRPr="006B5B52">
              <w:t>487</w:t>
            </w:r>
          </w:p>
        </w:tc>
        <w:tc>
          <w:tcPr>
            <w:tcW w:w="1511" w:type="dxa"/>
          </w:tcPr>
          <w:p w:rsidR="006F455A" w:rsidRPr="006B5B52" w:rsidRDefault="00BE107B" w:rsidP="006B5B52">
            <w:pPr>
              <w:widowControl w:val="0"/>
              <w:spacing w:before="40" w:line="288" w:lineRule="auto"/>
              <w:ind w:firstLine="0"/>
              <w:jc w:val="both"/>
            </w:pPr>
            <w:r w:rsidRPr="006B5B52">
              <w:t>01</w:t>
            </w:r>
          </w:p>
        </w:tc>
        <w:tc>
          <w:tcPr>
            <w:tcW w:w="1511" w:type="dxa"/>
          </w:tcPr>
          <w:p w:rsidR="006F455A" w:rsidRPr="006B5B52" w:rsidRDefault="00BE107B" w:rsidP="006B5B52">
            <w:pPr>
              <w:widowControl w:val="0"/>
              <w:spacing w:before="40" w:line="288" w:lineRule="auto"/>
              <w:ind w:firstLine="0"/>
              <w:jc w:val="both"/>
            </w:pPr>
            <w:r w:rsidRPr="006B5B52">
              <w:t>13</w:t>
            </w:r>
          </w:p>
        </w:tc>
      </w:tr>
    </w:tbl>
    <w:p w:rsidR="006F455A" w:rsidRDefault="00BE107B">
      <w:pPr>
        <w:widowControl w:val="0"/>
        <w:spacing w:before="120" w:after="120" w:line="360" w:lineRule="auto"/>
        <w:ind w:hanging="3"/>
        <w:jc w:val="both"/>
        <w:rPr>
          <w:b/>
        </w:rPr>
      </w:pPr>
      <w:r>
        <w:rPr>
          <w:b/>
        </w:rPr>
        <w:t>1.2. Cán bộ quản lý, giáo viên, nhân viên</w:t>
      </w:r>
    </w:p>
    <w:tbl>
      <w:tblPr>
        <w:tblStyle w:val="a7"/>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50"/>
        <w:gridCol w:w="993"/>
        <w:gridCol w:w="850"/>
        <w:gridCol w:w="1418"/>
        <w:gridCol w:w="1134"/>
        <w:gridCol w:w="1134"/>
        <w:gridCol w:w="702"/>
      </w:tblGrid>
      <w:tr w:rsidR="006B5B52" w:rsidTr="006B5B52">
        <w:tc>
          <w:tcPr>
            <w:tcW w:w="1980" w:type="dxa"/>
            <w:vMerge w:val="restart"/>
          </w:tcPr>
          <w:p w:rsidR="006B5B52" w:rsidRPr="006B5B52" w:rsidRDefault="006B5B52" w:rsidP="006B5B52">
            <w:pPr>
              <w:widowControl w:val="0"/>
              <w:spacing w:line="288" w:lineRule="auto"/>
              <w:ind w:firstLine="0"/>
              <w:jc w:val="center"/>
              <w:rPr>
                <w:b/>
                <w:sz w:val="26"/>
                <w:szCs w:val="26"/>
              </w:rPr>
            </w:pPr>
            <w:r w:rsidRPr="006B5B52">
              <w:rPr>
                <w:b/>
                <w:sz w:val="26"/>
                <w:szCs w:val="26"/>
              </w:rPr>
              <w:t>Nội dung</w:t>
            </w:r>
          </w:p>
        </w:tc>
        <w:tc>
          <w:tcPr>
            <w:tcW w:w="850" w:type="dxa"/>
            <w:vMerge w:val="restart"/>
          </w:tcPr>
          <w:p w:rsidR="006B5B52" w:rsidRPr="006B5B52" w:rsidRDefault="006B5B52" w:rsidP="006B5B52">
            <w:pPr>
              <w:widowControl w:val="0"/>
              <w:spacing w:line="288" w:lineRule="auto"/>
              <w:ind w:firstLine="0"/>
              <w:jc w:val="center"/>
              <w:rPr>
                <w:b/>
                <w:sz w:val="26"/>
                <w:szCs w:val="26"/>
              </w:rPr>
            </w:pPr>
            <w:r w:rsidRPr="006B5B52">
              <w:rPr>
                <w:b/>
                <w:sz w:val="26"/>
                <w:szCs w:val="26"/>
              </w:rPr>
              <w:t>Tổng số</w:t>
            </w:r>
          </w:p>
        </w:tc>
        <w:tc>
          <w:tcPr>
            <w:tcW w:w="993" w:type="dxa"/>
            <w:vMerge w:val="restart"/>
          </w:tcPr>
          <w:p w:rsidR="006B5B52" w:rsidRPr="006B5B52" w:rsidRDefault="006B5B52" w:rsidP="006B5B52">
            <w:pPr>
              <w:widowControl w:val="0"/>
              <w:spacing w:line="288" w:lineRule="auto"/>
              <w:ind w:firstLine="0"/>
              <w:jc w:val="center"/>
              <w:rPr>
                <w:b/>
                <w:sz w:val="26"/>
                <w:szCs w:val="26"/>
              </w:rPr>
            </w:pPr>
            <w:r w:rsidRPr="006B5B52">
              <w:rPr>
                <w:b/>
                <w:sz w:val="26"/>
                <w:szCs w:val="26"/>
              </w:rPr>
              <w:t>Nữ</w:t>
            </w:r>
          </w:p>
        </w:tc>
        <w:tc>
          <w:tcPr>
            <w:tcW w:w="850" w:type="dxa"/>
            <w:vMerge w:val="restart"/>
          </w:tcPr>
          <w:p w:rsidR="006B5B52" w:rsidRPr="006B5B52" w:rsidRDefault="006B5B52" w:rsidP="006B5B52">
            <w:pPr>
              <w:widowControl w:val="0"/>
              <w:spacing w:line="288" w:lineRule="auto"/>
              <w:ind w:firstLine="0"/>
              <w:jc w:val="center"/>
              <w:rPr>
                <w:b/>
                <w:sz w:val="26"/>
                <w:szCs w:val="26"/>
              </w:rPr>
            </w:pPr>
            <w:r w:rsidRPr="006B5B52">
              <w:rPr>
                <w:b/>
                <w:sz w:val="26"/>
                <w:szCs w:val="26"/>
              </w:rPr>
              <w:t>Dân tộc</w:t>
            </w:r>
          </w:p>
        </w:tc>
        <w:tc>
          <w:tcPr>
            <w:tcW w:w="3686" w:type="dxa"/>
            <w:gridSpan w:val="3"/>
          </w:tcPr>
          <w:p w:rsidR="006B5B52" w:rsidRPr="006B5B52" w:rsidRDefault="006B5B52" w:rsidP="006B5B52">
            <w:pPr>
              <w:widowControl w:val="0"/>
              <w:spacing w:line="288" w:lineRule="auto"/>
              <w:ind w:firstLine="0"/>
              <w:jc w:val="center"/>
              <w:rPr>
                <w:b/>
                <w:sz w:val="26"/>
                <w:szCs w:val="26"/>
              </w:rPr>
            </w:pPr>
            <w:r w:rsidRPr="006B5B52">
              <w:rPr>
                <w:b/>
                <w:sz w:val="26"/>
                <w:szCs w:val="26"/>
              </w:rPr>
              <w:t>Trình độ</w:t>
            </w:r>
          </w:p>
        </w:tc>
        <w:tc>
          <w:tcPr>
            <w:tcW w:w="702" w:type="dxa"/>
            <w:vMerge w:val="restart"/>
          </w:tcPr>
          <w:p w:rsidR="006B5B52" w:rsidRPr="006B5B52" w:rsidRDefault="006B5B52" w:rsidP="006B5B52">
            <w:pPr>
              <w:widowControl w:val="0"/>
              <w:spacing w:line="288" w:lineRule="auto"/>
              <w:ind w:firstLine="0"/>
              <w:jc w:val="center"/>
              <w:rPr>
                <w:b/>
                <w:sz w:val="26"/>
                <w:szCs w:val="26"/>
              </w:rPr>
            </w:pPr>
            <w:r w:rsidRPr="006B5B52">
              <w:rPr>
                <w:b/>
                <w:sz w:val="26"/>
                <w:szCs w:val="26"/>
              </w:rPr>
              <w:t>Ghi chú</w:t>
            </w:r>
          </w:p>
        </w:tc>
      </w:tr>
      <w:tr w:rsidR="006B5B52" w:rsidTr="006B5B52">
        <w:tc>
          <w:tcPr>
            <w:tcW w:w="1980" w:type="dxa"/>
            <w:vMerge/>
          </w:tcPr>
          <w:p w:rsidR="006B5B52" w:rsidRDefault="006B5B52" w:rsidP="006B5B52">
            <w:pPr>
              <w:widowControl w:val="0"/>
              <w:spacing w:line="288" w:lineRule="auto"/>
              <w:ind w:firstLine="0"/>
              <w:jc w:val="both"/>
              <w:rPr>
                <w:b/>
              </w:rPr>
            </w:pPr>
          </w:p>
        </w:tc>
        <w:tc>
          <w:tcPr>
            <w:tcW w:w="850" w:type="dxa"/>
            <w:vMerge/>
          </w:tcPr>
          <w:p w:rsidR="006B5B52" w:rsidRDefault="006B5B52" w:rsidP="006B5B52">
            <w:pPr>
              <w:widowControl w:val="0"/>
              <w:spacing w:line="288" w:lineRule="auto"/>
              <w:ind w:firstLine="0"/>
              <w:jc w:val="both"/>
              <w:rPr>
                <w:b/>
              </w:rPr>
            </w:pPr>
          </w:p>
        </w:tc>
        <w:tc>
          <w:tcPr>
            <w:tcW w:w="993" w:type="dxa"/>
            <w:vMerge/>
          </w:tcPr>
          <w:p w:rsidR="006B5B52" w:rsidRDefault="006B5B52" w:rsidP="006B5B52">
            <w:pPr>
              <w:widowControl w:val="0"/>
              <w:spacing w:line="288" w:lineRule="auto"/>
              <w:ind w:firstLine="0"/>
              <w:jc w:val="both"/>
              <w:rPr>
                <w:b/>
              </w:rPr>
            </w:pPr>
          </w:p>
        </w:tc>
        <w:tc>
          <w:tcPr>
            <w:tcW w:w="850" w:type="dxa"/>
            <w:vMerge/>
          </w:tcPr>
          <w:p w:rsidR="006B5B52" w:rsidRDefault="006B5B52" w:rsidP="006B5B52">
            <w:pPr>
              <w:widowControl w:val="0"/>
              <w:spacing w:line="288" w:lineRule="auto"/>
              <w:ind w:firstLine="0"/>
              <w:jc w:val="both"/>
              <w:rPr>
                <w:b/>
              </w:rPr>
            </w:pPr>
          </w:p>
        </w:tc>
        <w:tc>
          <w:tcPr>
            <w:tcW w:w="1418" w:type="dxa"/>
          </w:tcPr>
          <w:p w:rsidR="006B5B52" w:rsidRDefault="006B5B52" w:rsidP="006B5B52">
            <w:pPr>
              <w:widowControl w:val="0"/>
              <w:spacing w:line="288" w:lineRule="auto"/>
              <w:ind w:firstLine="0"/>
              <w:jc w:val="center"/>
              <w:rPr>
                <w:b/>
              </w:rPr>
            </w:pPr>
            <w:r>
              <w:rPr>
                <w:b/>
              </w:rPr>
              <w:t>Chưa đạt chuẩn</w:t>
            </w:r>
          </w:p>
        </w:tc>
        <w:tc>
          <w:tcPr>
            <w:tcW w:w="1134" w:type="dxa"/>
          </w:tcPr>
          <w:p w:rsidR="006B5B52" w:rsidRDefault="006B5B52" w:rsidP="006B5B52">
            <w:pPr>
              <w:widowControl w:val="0"/>
              <w:spacing w:line="288" w:lineRule="auto"/>
              <w:ind w:firstLine="0"/>
              <w:jc w:val="center"/>
              <w:rPr>
                <w:b/>
              </w:rPr>
            </w:pPr>
            <w:r>
              <w:rPr>
                <w:b/>
              </w:rPr>
              <w:t>Đạt chuẩn</w:t>
            </w:r>
          </w:p>
        </w:tc>
        <w:tc>
          <w:tcPr>
            <w:tcW w:w="1134" w:type="dxa"/>
          </w:tcPr>
          <w:p w:rsidR="006B5B52" w:rsidRDefault="006B5B52" w:rsidP="006B5B52">
            <w:pPr>
              <w:widowControl w:val="0"/>
              <w:spacing w:line="288" w:lineRule="auto"/>
              <w:ind w:firstLine="0"/>
              <w:jc w:val="center"/>
              <w:rPr>
                <w:b/>
              </w:rPr>
            </w:pPr>
            <w:r>
              <w:rPr>
                <w:b/>
              </w:rPr>
              <w:t>Trên chuẩn</w:t>
            </w:r>
          </w:p>
        </w:tc>
        <w:tc>
          <w:tcPr>
            <w:tcW w:w="702" w:type="dxa"/>
            <w:vMerge/>
          </w:tcPr>
          <w:p w:rsidR="006B5B52" w:rsidRDefault="006B5B52" w:rsidP="006B5B52">
            <w:pPr>
              <w:widowControl w:val="0"/>
              <w:spacing w:line="288" w:lineRule="auto"/>
              <w:ind w:firstLine="0"/>
              <w:jc w:val="both"/>
              <w:rPr>
                <w:b/>
              </w:rPr>
            </w:pPr>
          </w:p>
        </w:tc>
      </w:tr>
      <w:tr w:rsidR="006F455A" w:rsidTr="006B5B52">
        <w:tc>
          <w:tcPr>
            <w:tcW w:w="1980" w:type="dxa"/>
          </w:tcPr>
          <w:p w:rsidR="006F455A" w:rsidRPr="006B5B52" w:rsidRDefault="00BE107B" w:rsidP="006B5B52">
            <w:pPr>
              <w:widowControl w:val="0"/>
              <w:spacing w:line="288" w:lineRule="auto"/>
              <w:ind w:firstLine="0"/>
              <w:jc w:val="both"/>
            </w:pPr>
            <w:r w:rsidRPr="006B5B52">
              <w:t>Hiệu trưởng</w:t>
            </w:r>
          </w:p>
        </w:tc>
        <w:tc>
          <w:tcPr>
            <w:tcW w:w="850" w:type="dxa"/>
          </w:tcPr>
          <w:p w:rsidR="006F455A" w:rsidRPr="006B5B52" w:rsidRDefault="00BE107B" w:rsidP="006B5B52">
            <w:pPr>
              <w:widowControl w:val="0"/>
              <w:spacing w:line="288" w:lineRule="auto"/>
              <w:ind w:firstLine="0"/>
              <w:jc w:val="both"/>
            </w:pPr>
            <w:r w:rsidRPr="006B5B52">
              <w:t>01</w:t>
            </w:r>
          </w:p>
        </w:tc>
        <w:tc>
          <w:tcPr>
            <w:tcW w:w="993" w:type="dxa"/>
          </w:tcPr>
          <w:p w:rsidR="006F455A" w:rsidRPr="006B5B52" w:rsidRDefault="00BE107B" w:rsidP="006B5B52">
            <w:pPr>
              <w:widowControl w:val="0"/>
              <w:spacing w:line="288" w:lineRule="auto"/>
              <w:ind w:firstLine="0"/>
              <w:jc w:val="both"/>
            </w:pPr>
            <w:r w:rsidRPr="006B5B52">
              <w:t>01</w:t>
            </w:r>
          </w:p>
        </w:tc>
        <w:tc>
          <w:tcPr>
            <w:tcW w:w="850" w:type="dxa"/>
          </w:tcPr>
          <w:p w:rsidR="006F455A" w:rsidRPr="006B5B52" w:rsidRDefault="00BE107B" w:rsidP="006B5B52">
            <w:pPr>
              <w:widowControl w:val="0"/>
              <w:spacing w:line="288" w:lineRule="auto"/>
              <w:ind w:firstLine="0"/>
              <w:jc w:val="both"/>
            </w:pPr>
            <w:r w:rsidRPr="006B5B52">
              <w:t>0</w:t>
            </w:r>
          </w:p>
        </w:tc>
        <w:tc>
          <w:tcPr>
            <w:tcW w:w="1418" w:type="dxa"/>
          </w:tcPr>
          <w:p w:rsidR="006F455A" w:rsidRPr="006B5B52" w:rsidRDefault="006F455A" w:rsidP="006B5B52">
            <w:pPr>
              <w:widowControl w:val="0"/>
              <w:spacing w:line="288" w:lineRule="auto"/>
              <w:ind w:firstLine="0"/>
              <w:jc w:val="both"/>
            </w:pPr>
          </w:p>
        </w:tc>
        <w:tc>
          <w:tcPr>
            <w:tcW w:w="1134" w:type="dxa"/>
          </w:tcPr>
          <w:p w:rsidR="006F455A" w:rsidRPr="006B5B52" w:rsidRDefault="006F455A" w:rsidP="006B5B52">
            <w:pPr>
              <w:widowControl w:val="0"/>
              <w:spacing w:line="288" w:lineRule="auto"/>
              <w:ind w:firstLine="0"/>
              <w:jc w:val="both"/>
            </w:pPr>
          </w:p>
        </w:tc>
        <w:tc>
          <w:tcPr>
            <w:tcW w:w="1134" w:type="dxa"/>
          </w:tcPr>
          <w:p w:rsidR="006F455A" w:rsidRPr="006B5B52" w:rsidRDefault="00BE107B" w:rsidP="006B5B52">
            <w:pPr>
              <w:widowControl w:val="0"/>
              <w:spacing w:line="288" w:lineRule="auto"/>
              <w:ind w:firstLine="0"/>
              <w:jc w:val="both"/>
            </w:pPr>
            <w:r w:rsidRPr="006B5B52">
              <w:t>01</w:t>
            </w:r>
          </w:p>
        </w:tc>
        <w:tc>
          <w:tcPr>
            <w:tcW w:w="702" w:type="dxa"/>
          </w:tcPr>
          <w:p w:rsidR="006F455A" w:rsidRPr="006B5B52" w:rsidRDefault="006F455A" w:rsidP="006B5B52">
            <w:pPr>
              <w:widowControl w:val="0"/>
              <w:spacing w:line="288" w:lineRule="auto"/>
              <w:ind w:firstLine="0"/>
              <w:jc w:val="both"/>
            </w:pPr>
          </w:p>
        </w:tc>
      </w:tr>
      <w:tr w:rsidR="006F455A" w:rsidTr="006B5B52">
        <w:tc>
          <w:tcPr>
            <w:tcW w:w="1980" w:type="dxa"/>
          </w:tcPr>
          <w:p w:rsidR="006F455A" w:rsidRPr="006B5B52" w:rsidRDefault="00BE107B" w:rsidP="006B5B52">
            <w:pPr>
              <w:widowControl w:val="0"/>
              <w:spacing w:line="288" w:lineRule="auto"/>
              <w:ind w:firstLine="0"/>
              <w:jc w:val="both"/>
            </w:pPr>
            <w:r w:rsidRPr="006B5B52">
              <w:t>Phó hiệu trưởng</w:t>
            </w:r>
          </w:p>
        </w:tc>
        <w:tc>
          <w:tcPr>
            <w:tcW w:w="850" w:type="dxa"/>
          </w:tcPr>
          <w:p w:rsidR="006F455A" w:rsidRPr="006B5B52" w:rsidRDefault="00BE107B" w:rsidP="006B5B52">
            <w:pPr>
              <w:widowControl w:val="0"/>
              <w:spacing w:line="288" w:lineRule="auto"/>
              <w:ind w:firstLine="0"/>
              <w:jc w:val="both"/>
            </w:pPr>
            <w:r w:rsidRPr="006B5B52">
              <w:t>02</w:t>
            </w:r>
          </w:p>
        </w:tc>
        <w:tc>
          <w:tcPr>
            <w:tcW w:w="993" w:type="dxa"/>
          </w:tcPr>
          <w:p w:rsidR="006F455A" w:rsidRPr="006B5B52" w:rsidRDefault="00BE107B" w:rsidP="006B5B52">
            <w:pPr>
              <w:widowControl w:val="0"/>
              <w:spacing w:line="288" w:lineRule="auto"/>
              <w:ind w:firstLine="0"/>
              <w:jc w:val="both"/>
            </w:pPr>
            <w:r w:rsidRPr="006B5B52">
              <w:t>02</w:t>
            </w:r>
          </w:p>
        </w:tc>
        <w:tc>
          <w:tcPr>
            <w:tcW w:w="850" w:type="dxa"/>
          </w:tcPr>
          <w:p w:rsidR="006F455A" w:rsidRPr="006B5B52" w:rsidRDefault="00BE107B" w:rsidP="006B5B52">
            <w:pPr>
              <w:widowControl w:val="0"/>
              <w:spacing w:line="288" w:lineRule="auto"/>
              <w:ind w:firstLine="0"/>
              <w:jc w:val="both"/>
            </w:pPr>
            <w:r w:rsidRPr="006B5B52">
              <w:t>0</w:t>
            </w:r>
          </w:p>
        </w:tc>
        <w:tc>
          <w:tcPr>
            <w:tcW w:w="1418" w:type="dxa"/>
          </w:tcPr>
          <w:p w:rsidR="006F455A" w:rsidRPr="006B5B52" w:rsidRDefault="006F455A" w:rsidP="006B5B52">
            <w:pPr>
              <w:widowControl w:val="0"/>
              <w:spacing w:line="288" w:lineRule="auto"/>
              <w:ind w:firstLine="0"/>
              <w:jc w:val="both"/>
            </w:pPr>
          </w:p>
        </w:tc>
        <w:tc>
          <w:tcPr>
            <w:tcW w:w="1134" w:type="dxa"/>
          </w:tcPr>
          <w:p w:rsidR="006F455A" w:rsidRPr="006B5B52" w:rsidRDefault="006F455A" w:rsidP="006B5B52">
            <w:pPr>
              <w:widowControl w:val="0"/>
              <w:spacing w:line="288" w:lineRule="auto"/>
              <w:ind w:firstLine="0"/>
              <w:jc w:val="both"/>
            </w:pPr>
          </w:p>
        </w:tc>
        <w:tc>
          <w:tcPr>
            <w:tcW w:w="1134" w:type="dxa"/>
          </w:tcPr>
          <w:p w:rsidR="006F455A" w:rsidRPr="006B5B52" w:rsidRDefault="00BE107B" w:rsidP="006B5B52">
            <w:pPr>
              <w:widowControl w:val="0"/>
              <w:spacing w:line="288" w:lineRule="auto"/>
              <w:ind w:firstLine="0"/>
              <w:jc w:val="both"/>
            </w:pPr>
            <w:r w:rsidRPr="006B5B52">
              <w:t>02</w:t>
            </w:r>
          </w:p>
        </w:tc>
        <w:tc>
          <w:tcPr>
            <w:tcW w:w="702" w:type="dxa"/>
          </w:tcPr>
          <w:p w:rsidR="006F455A" w:rsidRPr="006B5B52" w:rsidRDefault="006F455A" w:rsidP="006B5B52">
            <w:pPr>
              <w:widowControl w:val="0"/>
              <w:spacing w:line="288" w:lineRule="auto"/>
              <w:ind w:firstLine="0"/>
              <w:jc w:val="both"/>
            </w:pPr>
          </w:p>
        </w:tc>
      </w:tr>
      <w:tr w:rsidR="006F455A" w:rsidTr="006B5B52">
        <w:tc>
          <w:tcPr>
            <w:tcW w:w="1980" w:type="dxa"/>
          </w:tcPr>
          <w:p w:rsidR="006F455A" w:rsidRPr="006B5B52" w:rsidRDefault="00BE107B" w:rsidP="006B5B52">
            <w:pPr>
              <w:widowControl w:val="0"/>
              <w:spacing w:line="288" w:lineRule="auto"/>
              <w:ind w:firstLine="0"/>
              <w:jc w:val="both"/>
            </w:pPr>
            <w:r w:rsidRPr="006B5B52">
              <w:t>Giáo viên</w:t>
            </w:r>
          </w:p>
        </w:tc>
        <w:tc>
          <w:tcPr>
            <w:tcW w:w="850" w:type="dxa"/>
          </w:tcPr>
          <w:p w:rsidR="006F455A" w:rsidRPr="006B5B52" w:rsidRDefault="00BE107B" w:rsidP="006B5B52">
            <w:pPr>
              <w:widowControl w:val="0"/>
              <w:spacing w:line="288" w:lineRule="auto"/>
              <w:ind w:firstLine="0"/>
              <w:jc w:val="both"/>
            </w:pPr>
            <w:r w:rsidRPr="006B5B52">
              <w:t>30</w:t>
            </w:r>
          </w:p>
        </w:tc>
        <w:tc>
          <w:tcPr>
            <w:tcW w:w="993" w:type="dxa"/>
          </w:tcPr>
          <w:p w:rsidR="006F455A" w:rsidRPr="006B5B52" w:rsidRDefault="00BE107B" w:rsidP="006B5B52">
            <w:pPr>
              <w:widowControl w:val="0"/>
              <w:spacing w:line="288" w:lineRule="auto"/>
              <w:ind w:firstLine="0"/>
              <w:jc w:val="both"/>
            </w:pPr>
            <w:r w:rsidRPr="006B5B52">
              <w:t>30</w:t>
            </w:r>
          </w:p>
        </w:tc>
        <w:tc>
          <w:tcPr>
            <w:tcW w:w="850" w:type="dxa"/>
          </w:tcPr>
          <w:p w:rsidR="006F455A" w:rsidRPr="006B5B52" w:rsidRDefault="00BE107B" w:rsidP="006B5B52">
            <w:pPr>
              <w:widowControl w:val="0"/>
              <w:spacing w:line="288" w:lineRule="auto"/>
              <w:ind w:firstLine="0"/>
              <w:jc w:val="both"/>
            </w:pPr>
            <w:r w:rsidRPr="006B5B52">
              <w:t>0</w:t>
            </w:r>
          </w:p>
        </w:tc>
        <w:tc>
          <w:tcPr>
            <w:tcW w:w="1418" w:type="dxa"/>
          </w:tcPr>
          <w:p w:rsidR="006F455A" w:rsidRPr="006B5B52" w:rsidRDefault="00BE107B" w:rsidP="006B5B52">
            <w:pPr>
              <w:widowControl w:val="0"/>
              <w:spacing w:line="288" w:lineRule="auto"/>
              <w:ind w:firstLine="0"/>
              <w:jc w:val="both"/>
            </w:pPr>
            <w:r w:rsidRPr="006B5B52">
              <w:t>01</w:t>
            </w:r>
          </w:p>
        </w:tc>
        <w:tc>
          <w:tcPr>
            <w:tcW w:w="1134" w:type="dxa"/>
          </w:tcPr>
          <w:p w:rsidR="006F455A" w:rsidRPr="006B5B52" w:rsidRDefault="00BE107B" w:rsidP="006B5B52">
            <w:pPr>
              <w:widowControl w:val="0"/>
              <w:spacing w:line="288" w:lineRule="auto"/>
              <w:ind w:firstLine="0"/>
              <w:jc w:val="both"/>
            </w:pPr>
            <w:r w:rsidRPr="006B5B52">
              <w:t>01</w:t>
            </w:r>
          </w:p>
        </w:tc>
        <w:tc>
          <w:tcPr>
            <w:tcW w:w="1134" w:type="dxa"/>
          </w:tcPr>
          <w:p w:rsidR="006F455A" w:rsidRPr="006B5B52" w:rsidRDefault="00BE107B" w:rsidP="006B5B52">
            <w:pPr>
              <w:widowControl w:val="0"/>
              <w:spacing w:line="288" w:lineRule="auto"/>
              <w:ind w:firstLine="0"/>
              <w:jc w:val="both"/>
            </w:pPr>
            <w:r w:rsidRPr="006B5B52">
              <w:t>28</w:t>
            </w:r>
          </w:p>
        </w:tc>
        <w:tc>
          <w:tcPr>
            <w:tcW w:w="702" w:type="dxa"/>
          </w:tcPr>
          <w:p w:rsidR="006F455A" w:rsidRPr="006B5B52" w:rsidRDefault="006F455A" w:rsidP="006B5B52">
            <w:pPr>
              <w:widowControl w:val="0"/>
              <w:spacing w:line="288" w:lineRule="auto"/>
              <w:ind w:firstLine="0"/>
              <w:jc w:val="both"/>
            </w:pPr>
          </w:p>
        </w:tc>
      </w:tr>
      <w:tr w:rsidR="006F455A" w:rsidTr="006B5B52">
        <w:tc>
          <w:tcPr>
            <w:tcW w:w="1980" w:type="dxa"/>
          </w:tcPr>
          <w:p w:rsidR="006F455A" w:rsidRPr="006B5B52" w:rsidRDefault="00BE107B" w:rsidP="006B5B52">
            <w:pPr>
              <w:widowControl w:val="0"/>
              <w:spacing w:line="288" w:lineRule="auto"/>
              <w:ind w:firstLine="0"/>
              <w:jc w:val="both"/>
            </w:pPr>
            <w:r w:rsidRPr="006B5B52">
              <w:t>Nhân viên</w:t>
            </w:r>
          </w:p>
        </w:tc>
        <w:tc>
          <w:tcPr>
            <w:tcW w:w="850" w:type="dxa"/>
          </w:tcPr>
          <w:p w:rsidR="006F455A" w:rsidRPr="006B5B52" w:rsidRDefault="00BE107B" w:rsidP="006B5B52">
            <w:pPr>
              <w:widowControl w:val="0"/>
              <w:spacing w:line="288" w:lineRule="auto"/>
              <w:ind w:firstLine="0"/>
              <w:jc w:val="both"/>
            </w:pPr>
            <w:r w:rsidRPr="006B5B52">
              <w:t>02</w:t>
            </w:r>
          </w:p>
        </w:tc>
        <w:tc>
          <w:tcPr>
            <w:tcW w:w="993" w:type="dxa"/>
          </w:tcPr>
          <w:p w:rsidR="006F455A" w:rsidRPr="006B5B52" w:rsidRDefault="00BE107B" w:rsidP="006B5B52">
            <w:pPr>
              <w:widowControl w:val="0"/>
              <w:spacing w:line="288" w:lineRule="auto"/>
              <w:ind w:firstLine="0"/>
              <w:jc w:val="both"/>
            </w:pPr>
            <w:r w:rsidRPr="006B5B52">
              <w:t>02</w:t>
            </w:r>
          </w:p>
        </w:tc>
        <w:tc>
          <w:tcPr>
            <w:tcW w:w="850" w:type="dxa"/>
          </w:tcPr>
          <w:p w:rsidR="006F455A" w:rsidRPr="006B5B52" w:rsidRDefault="006F455A" w:rsidP="006B5B52">
            <w:pPr>
              <w:widowControl w:val="0"/>
              <w:spacing w:line="288" w:lineRule="auto"/>
              <w:ind w:firstLine="0"/>
              <w:jc w:val="both"/>
            </w:pPr>
          </w:p>
        </w:tc>
        <w:tc>
          <w:tcPr>
            <w:tcW w:w="1418" w:type="dxa"/>
          </w:tcPr>
          <w:p w:rsidR="006F455A" w:rsidRPr="006B5B52" w:rsidRDefault="006F455A" w:rsidP="006B5B52">
            <w:pPr>
              <w:widowControl w:val="0"/>
              <w:spacing w:line="288" w:lineRule="auto"/>
              <w:ind w:firstLine="0"/>
              <w:jc w:val="both"/>
            </w:pPr>
          </w:p>
        </w:tc>
        <w:tc>
          <w:tcPr>
            <w:tcW w:w="1134" w:type="dxa"/>
          </w:tcPr>
          <w:p w:rsidR="006F455A" w:rsidRPr="006B5B52" w:rsidRDefault="00BE107B" w:rsidP="006B5B52">
            <w:pPr>
              <w:widowControl w:val="0"/>
              <w:spacing w:line="288" w:lineRule="auto"/>
              <w:ind w:firstLine="0"/>
              <w:jc w:val="both"/>
            </w:pPr>
            <w:r w:rsidRPr="006B5B52">
              <w:t>01</w:t>
            </w:r>
          </w:p>
        </w:tc>
        <w:tc>
          <w:tcPr>
            <w:tcW w:w="1134" w:type="dxa"/>
          </w:tcPr>
          <w:p w:rsidR="006F455A" w:rsidRPr="006B5B52" w:rsidRDefault="00BE107B" w:rsidP="006B5B52">
            <w:pPr>
              <w:widowControl w:val="0"/>
              <w:spacing w:line="288" w:lineRule="auto"/>
              <w:ind w:firstLine="0"/>
              <w:jc w:val="both"/>
            </w:pPr>
            <w:r w:rsidRPr="006B5B52">
              <w:t>01</w:t>
            </w:r>
          </w:p>
        </w:tc>
        <w:tc>
          <w:tcPr>
            <w:tcW w:w="702" w:type="dxa"/>
          </w:tcPr>
          <w:p w:rsidR="006F455A" w:rsidRPr="006B5B52" w:rsidRDefault="006F455A" w:rsidP="006B5B52">
            <w:pPr>
              <w:widowControl w:val="0"/>
              <w:spacing w:line="288" w:lineRule="auto"/>
              <w:ind w:firstLine="0"/>
              <w:jc w:val="both"/>
            </w:pPr>
          </w:p>
        </w:tc>
      </w:tr>
      <w:tr w:rsidR="006F455A" w:rsidTr="006B5B52">
        <w:tc>
          <w:tcPr>
            <w:tcW w:w="1980" w:type="dxa"/>
          </w:tcPr>
          <w:p w:rsidR="006F455A" w:rsidRPr="006B5B52" w:rsidRDefault="00BE107B" w:rsidP="006B5B52">
            <w:pPr>
              <w:widowControl w:val="0"/>
              <w:spacing w:line="288" w:lineRule="auto"/>
              <w:ind w:firstLine="0"/>
              <w:jc w:val="both"/>
            </w:pPr>
            <w:r w:rsidRPr="006B5B52">
              <w:t>Cổng</w:t>
            </w:r>
          </w:p>
        </w:tc>
        <w:tc>
          <w:tcPr>
            <w:tcW w:w="850" w:type="dxa"/>
          </w:tcPr>
          <w:p w:rsidR="006F455A" w:rsidRPr="006B5B52" w:rsidRDefault="00BE107B" w:rsidP="006B5B52">
            <w:pPr>
              <w:widowControl w:val="0"/>
              <w:spacing w:line="288" w:lineRule="auto"/>
              <w:ind w:firstLine="0"/>
              <w:jc w:val="both"/>
            </w:pPr>
            <w:r w:rsidRPr="006B5B52">
              <w:t>35</w:t>
            </w:r>
          </w:p>
        </w:tc>
        <w:tc>
          <w:tcPr>
            <w:tcW w:w="993" w:type="dxa"/>
          </w:tcPr>
          <w:p w:rsidR="006F455A" w:rsidRPr="006B5B52" w:rsidRDefault="00BE107B" w:rsidP="006B5B52">
            <w:pPr>
              <w:widowControl w:val="0"/>
              <w:spacing w:line="288" w:lineRule="auto"/>
              <w:ind w:firstLine="0"/>
              <w:jc w:val="both"/>
            </w:pPr>
            <w:r w:rsidRPr="006B5B52">
              <w:t>35</w:t>
            </w:r>
          </w:p>
        </w:tc>
        <w:tc>
          <w:tcPr>
            <w:tcW w:w="850" w:type="dxa"/>
          </w:tcPr>
          <w:p w:rsidR="006F455A" w:rsidRPr="006B5B52" w:rsidRDefault="00BE107B" w:rsidP="006B5B52">
            <w:pPr>
              <w:widowControl w:val="0"/>
              <w:spacing w:line="288" w:lineRule="auto"/>
              <w:ind w:firstLine="0"/>
              <w:jc w:val="both"/>
            </w:pPr>
            <w:r w:rsidRPr="006B5B52">
              <w:t>0</w:t>
            </w:r>
          </w:p>
        </w:tc>
        <w:tc>
          <w:tcPr>
            <w:tcW w:w="1418" w:type="dxa"/>
          </w:tcPr>
          <w:p w:rsidR="006F455A" w:rsidRPr="006B5B52" w:rsidRDefault="00BE107B" w:rsidP="006B5B52">
            <w:pPr>
              <w:widowControl w:val="0"/>
              <w:spacing w:line="288" w:lineRule="auto"/>
              <w:ind w:firstLine="0"/>
              <w:jc w:val="both"/>
            </w:pPr>
            <w:r w:rsidRPr="006B5B52">
              <w:t>01</w:t>
            </w:r>
          </w:p>
        </w:tc>
        <w:tc>
          <w:tcPr>
            <w:tcW w:w="1134" w:type="dxa"/>
          </w:tcPr>
          <w:p w:rsidR="006F455A" w:rsidRPr="006B5B52" w:rsidRDefault="00BE107B" w:rsidP="006B5B52">
            <w:pPr>
              <w:widowControl w:val="0"/>
              <w:spacing w:line="288" w:lineRule="auto"/>
              <w:ind w:firstLine="0"/>
              <w:jc w:val="both"/>
            </w:pPr>
            <w:r w:rsidRPr="006B5B52">
              <w:t>02</w:t>
            </w:r>
          </w:p>
        </w:tc>
        <w:tc>
          <w:tcPr>
            <w:tcW w:w="1134" w:type="dxa"/>
          </w:tcPr>
          <w:p w:rsidR="006F455A" w:rsidRPr="006B5B52" w:rsidRDefault="00BE107B" w:rsidP="006B5B52">
            <w:pPr>
              <w:widowControl w:val="0"/>
              <w:spacing w:line="288" w:lineRule="auto"/>
              <w:ind w:firstLine="0"/>
              <w:jc w:val="both"/>
            </w:pPr>
            <w:r w:rsidRPr="006B5B52">
              <w:t>32</w:t>
            </w:r>
          </w:p>
        </w:tc>
        <w:tc>
          <w:tcPr>
            <w:tcW w:w="702" w:type="dxa"/>
          </w:tcPr>
          <w:p w:rsidR="006F455A" w:rsidRPr="006B5B52" w:rsidRDefault="006F455A" w:rsidP="006B5B52">
            <w:pPr>
              <w:widowControl w:val="0"/>
              <w:spacing w:line="288" w:lineRule="auto"/>
              <w:ind w:firstLine="0"/>
              <w:jc w:val="both"/>
            </w:pPr>
          </w:p>
        </w:tc>
      </w:tr>
    </w:tbl>
    <w:p w:rsidR="006F455A" w:rsidRPr="006B5B52" w:rsidRDefault="00BE107B" w:rsidP="006B5B52">
      <w:pPr>
        <w:widowControl w:val="0"/>
        <w:spacing w:before="0" w:line="288" w:lineRule="auto"/>
        <w:ind w:firstLine="567"/>
        <w:jc w:val="both"/>
        <w:rPr>
          <w:b/>
        </w:rPr>
      </w:pPr>
      <w:r w:rsidRPr="006B5B52">
        <w:rPr>
          <w:b/>
        </w:rPr>
        <w:t>2. Nhân sự thực hiện chuyển đổi số</w:t>
      </w:r>
    </w:p>
    <w:p w:rsidR="006F455A" w:rsidRPr="006B5B52" w:rsidRDefault="00BE107B" w:rsidP="006B5B52">
      <w:pPr>
        <w:widowControl w:val="0"/>
        <w:spacing w:before="0" w:line="288" w:lineRule="auto"/>
        <w:ind w:firstLine="567"/>
        <w:jc w:val="both"/>
      </w:pPr>
      <w:r w:rsidRPr="006B5B52">
        <w:t>- 35/35=100% cán bộ quản lý, giáo viên, nhân viên biên chế trong nhà trường có chứng chỉ tin học, có kỹ năng ứng dụng công nghệ thông tin cơ bản để thực hiện các nhiệm vụ chuyển đổi số.</w:t>
      </w:r>
    </w:p>
    <w:p w:rsidR="006F455A" w:rsidRPr="006B5B52" w:rsidRDefault="00BE107B" w:rsidP="006B5B52">
      <w:pPr>
        <w:widowControl w:val="0"/>
        <w:spacing w:before="0" w:line="288" w:lineRule="auto"/>
        <w:ind w:firstLine="567"/>
        <w:jc w:val="both"/>
      </w:pPr>
      <w:r w:rsidRPr="006B5B52">
        <w:t>- 100% cán bộ quản lý, giáo viên, nhân viên (CBGVNV) được tham gia các buổi tập huấn về ứng dụng công nghệ thông tin (CNTT) và chủ động trong việc tìm hiểu các phần mềm, công cụ hỗ trợ giảng dạy.</w:t>
      </w:r>
    </w:p>
    <w:p w:rsidR="006F455A" w:rsidRPr="006B5B52" w:rsidRDefault="00BE107B" w:rsidP="006B5B52">
      <w:pPr>
        <w:widowControl w:val="0"/>
        <w:spacing w:before="0" w:line="288" w:lineRule="auto"/>
        <w:ind w:firstLine="567"/>
        <w:jc w:val="both"/>
      </w:pPr>
      <w:r w:rsidRPr="006B5B52">
        <w:t xml:space="preserve">- Hệ thống hồ sơ sổ sách nhà trường được lập và chia sẻ trên nền tảng google </w:t>
      </w:r>
      <w:r w:rsidRPr="006B5B52">
        <w:lastRenderedPageBreak/>
        <w:t>drive, được hướng dẫn lập và sử dụng cụ thể từ đầu năm học. Giáo viên có kỹ năng khai thác, sử dụng, tạo học liệu phục vụ bài giảng.</w:t>
      </w:r>
    </w:p>
    <w:p w:rsidR="006F455A" w:rsidRPr="006B5B52" w:rsidRDefault="00BE107B" w:rsidP="006B5B52">
      <w:pPr>
        <w:widowControl w:val="0"/>
        <w:spacing w:before="0" w:line="288" w:lineRule="auto"/>
        <w:ind w:firstLine="567"/>
        <w:jc w:val="both"/>
      </w:pPr>
      <w:r w:rsidRPr="006B5B52">
        <w:t>Tuy nhiên, đơn vị chưa có nhân viên chuyên trách về công nghệ thông tin để hỗ trợ kịp thời khi xảy ra sự cố, bên cạnh đó khối lượng công việc tại trường lớp chiếm quá nhiều thời gian, điều này ảnh hưởng đến chất lượng thực hiện nội dung chuyển đổi số trong trường học.</w:t>
      </w:r>
    </w:p>
    <w:p w:rsidR="006F455A" w:rsidRPr="006B5B52" w:rsidRDefault="00BE107B" w:rsidP="006B5B52">
      <w:pPr>
        <w:spacing w:before="0" w:line="288" w:lineRule="auto"/>
        <w:ind w:firstLine="567"/>
        <w:jc w:val="both"/>
        <w:rPr>
          <w:b/>
        </w:rPr>
      </w:pPr>
      <w:r w:rsidRPr="006B5B52">
        <w:rPr>
          <w:b/>
        </w:rPr>
        <w:t>3. Cơ sở vật chất, hạ tầng công nghệ thông tin</w:t>
      </w:r>
    </w:p>
    <w:p w:rsidR="006F455A" w:rsidRPr="006B5B52" w:rsidRDefault="00BE107B" w:rsidP="006B5B52">
      <w:pPr>
        <w:spacing w:before="0" w:line="288" w:lineRule="auto"/>
        <w:ind w:firstLine="567"/>
        <w:jc w:val="both"/>
      </w:pPr>
      <w:r w:rsidRPr="006B5B52">
        <w:t>- Năm học 2024- 2025 trường mầm non Hải Yên có tổng số 14 nhóm lớp với tổng số 487 học sinh. Hiện trường có 15 phòng làm việc, trong đó: có 11 phòng học; 01 phòng vi tính, 01 nhà bếp, 1 văn phòng, 01 phòng giáo dục nghệ thuật. Các phòng đều được lắp đặt đầy đủ hệ thống quạt điện và đèn chiếu sáng phục vụ tốt các hoạt động của nhà trường và công tác chăm sóc, nuôi dưỡng và giáo dục trẻ. 100% phòng học được trang bị ti vi. Toàn trường hiện có 05 máy tính, 04 máy in phục vụ cho ban giám hiệu, y tế, hành chính, 01 máy tính xách tay phục vụ hoạt động tập huấn, bồi dưỡng chung; 30 máy tính cá nhân phục vụ cho việc soạn giảng của giáo viên, phòng giáo dục nghệ thuật trang bị 01 máy chiếu.</w:t>
      </w:r>
    </w:p>
    <w:p w:rsidR="006F455A" w:rsidRPr="006B5B52" w:rsidRDefault="00BE107B" w:rsidP="006B5B52">
      <w:pPr>
        <w:spacing w:before="0" w:line="288" w:lineRule="auto"/>
        <w:ind w:firstLine="567"/>
        <w:jc w:val="both"/>
      </w:pPr>
      <w:r w:rsidRPr="006B5B52">
        <w:t xml:space="preserve">Nhà trường đã lắp đặt hệ thống Internet  cho toàn bộ 03 tầng và các phòng. </w:t>
      </w:r>
    </w:p>
    <w:p w:rsidR="006F455A" w:rsidRPr="006B5B52" w:rsidRDefault="00BE107B" w:rsidP="006B5B52">
      <w:pPr>
        <w:spacing w:before="0" w:line="288" w:lineRule="auto"/>
        <w:ind w:firstLine="567"/>
        <w:jc w:val="both"/>
      </w:pPr>
      <w:r w:rsidRPr="006B5B52">
        <w:t>Nhà trường trang bị 06 máy tính bàn, 04 máy in, 01 máy chiếu và 01 máy tính xách tay.</w:t>
      </w:r>
    </w:p>
    <w:p w:rsidR="006F455A" w:rsidRPr="006B5B52" w:rsidRDefault="00BE107B" w:rsidP="006B5B52">
      <w:pPr>
        <w:spacing w:before="0" w:line="288" w:lineRule="auto"/>
        <w:ind w:firstLine="567"/>
        <w:jc w:val="both"/>
      </w:pPr>
      <w:r w:rsidRPr="006B5B52">
        <w:t>Giáo viên sử dụng các công cụ thiết kế bài giảng như PowerPoint, Canva….để hỗ trợ hoạt động chăm sóc, nuôi dưỡng và giáo dục trẻ.</w:t>
      </w:r>
    </w:p>
    <w:p w:rsidR="006F455A" w:rsidRPr="006B5B52" w:rsidRDefault="00BE107B" w:rsidP="006B5B52">
      <w:pPr>
        <w:spacing w:before="0" w:line="288" w:lineRule="auto"/>
        <w:ind w:firstLine="567"/>
        <w:jc w:val="both"/>
      </w:pPr>
      <w:r w:rsidRPr="006B5B52">
        <w:t>Nhà trường sử dụng phần mềm quản lý trường học như Smas, dinh dưỡng…. giúp quản lý thông tin học sinh, điểm danh, và báo cáo nhanh chóng.</w:t>
      </w:r>
    </w:p>
    <w:p w:rsidR="006F455A" w:rsidRPr="006B5B52" w:rsidRDefault="006F455A" w:rsidP="006B5B52">
      <w:pPr>
        <w:spacing w:before="0" w:line="288" w:lineRule="auto"/>
        <w:ind w:firstLine="567"/>
        <w:jc w:val="both"/>
      </w:pPr>
    </w:p>
    <w:p w:rsidR="006F455A" w:rsidRPr="006B5B52" w:rsidRDefault="00BE107B" w:rsidP="006B5B52">
      <w:pPr>
        <w:pageBreakBefore/>
        <w:widowControl w:val="0"/>
        <w:spacing w:before="0" w:line="288" w:lineRule="auto"/>
        <w:ind w:firstLine="0"/>
        <w:jc w:val="center"/>
        <w:rPr>
          <w:b/>
        </w:rPr>
      </w:pPr>
      <w:r w:rsidRPr="006B5B52">
        <w:rPr>
          <w:b/>
        </w:rPr>
        <w:lastRenderedPageBreak/>
        <w:t>Phần II</w:t>
      </w:r>
    </w:p>
    <w:p w:rsidR="006F455A" w:rsidRPr="006B5B52" w:rsidRDefault="00BE107B" w:rsidP="006B5B52">
      <w:pPr>
        <w:spacing w:before="0" w:line="288" w:lineRule="auto"/>
        <w:ind w:firstLine="567"/>
        <w:jc w:val="center"/>
      </w:pPr>
      <w:r w:rsidRPr="006B5B52">
        <w:t>TỰ ĐÁNH GIÁ</w:t>
      </w:r>
    </w:p>
    <w:p w:rsidR="006F455A" w:rsidRPr="006B5B52" w:rsidRDefault="00BE107B" w:rsidP="006B5B52">
      <w:pPr>
        <w:spacing w:before="0" w:line="288" w:lineRule="auto"/>
        <w:ind w:firstLine="567"/>
        <w:jc w:val="both"/>
        <w:rPr>
          <w:b/>
        </w:rPr>
      </w:pPr>
      <w:r w:rsidRPr="006B5B52">
        <w:rPr>
          <w:b/>
        </w:rPr>
        <w:t>A. ĐẶT VẤN ĐỀ</w:t>
      </w:r>
    </w:p>
    <w:p w:rsidR="006F455A" w:rsidRPr="006B5B52" w:rsidRDefault="00BE107B" w:rsidP="006B5B52">
      <w:pPr>
        <w:widowControl w:val="0"/>
        <w:spacing w:before="0" w:line="288" w:lineRule="auto"/>
        <w:ind w:firstLine="567"/>
        <w:jc w:val="both"/>
        <w:rPr>
          <w:b/>
        </w:rPr>
      </w:pPr>
      <w:r w:rsidRPr="006B5B52">
        <w:rPr>
          <w:b/>
        </w:rPr>
        <w:t>1. Tình hình chung của nhà trường</w:t>
      </w:r>
    </w:p>
    <w:p w:rsidR="006F455A" w:rsidRPr="006B5B52" w:rsidRDefault="00BE107B" w:rsidP="006B5B52">
      <w:pPr>
        <w:spacing w:before="0" w:line="288" w:lineRule="auto"/>
        <w:ind w:firstLine="567"/>
        <w:jc w:val="both"/>
      </w:pPr>
      <w:r w:rsidRPr="006B5B52">
        <w:t xml:space="preserve">Trường mầm non Hải Yên nằm trên địa bàn phường Hải Yên là một phường có địa bàn phân bố rộng, dân cư tập trung không đồng đều, dân số rất đông (xếp thứ 2 trong toàn Thành phố, sau Phường Hải Hòa), theo thống kê thường xuyên có 4.047 hộ với 13.586 người, trong đó dân số tạm trú là 3.327/13.586 = 24,5% chiếm tỷ lệ cao, thời gian sinh sống và làm việc tại địa bàn không ổn định (khoảng 740 nghìn dân), phụ thuộc vào biên mậu; bên cạnh đó một phần lớn người dân trong vùng điều kiện kinh tế còn khó khăn, công việc chưa ổn định; nhiều gia đình có người lớn như ông bà hoặc anh, chị học ở nhà có thể coi trẻ nhỏ nên nhu cầu cho trẻ nhà trẻ ra lớp còn thấp. </w:t>
      </w:r>
    </w:p>
    <w:p w:rsidR="006F455A" w:rsidRPr="006B5B52" w:rsidRDefault="00BE107B" w:rsidP="006B5B52">
      <w:pPr>
        <w:widowControl w:val="0"/>
        <w:spacing w:before="0" w:line="288" w:lineRule="auto"/>
        <w:ind w:firstLine="567"/>
        <w:jc w:val="both"/>
      </w:pPr>
      <w:r w:rsidRPr="006B5B52">
        <w:t>Trường được thành lập tháng 09/2004 tại khu 4 - Phường Hải Yên theo QĐ số 29/QĐ/UBND ngày 22/9/2004 của UBND thành phố Móng Cái. Địa điểm trụ sở chính của trường: Khu 4 - Phường Hải Yên - Móng Cái - Quảng Ninh.</w:t>
      </w:r>
    </w:p>
    <w:p w:rsidR="006F455A" w:rsidRPr="006B5B52" w:rsidRDefault="00BE107B" w:rsidP="006B5B52">
      <w:pPr>
        <w:widowControl w:val="0"/>
        <w:spacing w:before="0" w:line="288" w:lineRule="auto"/>
        <w:ind w:firstLine="567"/>
        <w:jc w:val="both"/>
      </w:pPr>
      <w:r w:rsidRPr="006B5B52">
        <w:t>Toàn trường có 14 phòng học, 01 bếp ăn một chiều và các phòng chức năng khác (phòng thể chất - nghệ thuật, phòng tin học, Bếp ăn, bảo vệ). Có cổng trường và tường rào bao quanh đảm bảo an toàn.</w:t>
      </w:r>
    </w:p>
    <w:p w:rsidR="006F455A" w:rsidRPr="006B5B52" w:rsidRDefault="00BE107B" w:rsidP="006B5B52">
      <w:pPr>
        <w:spacing w:before="0" w:line="288" w:lineRule="auto"/>
        <w:ind w:firstLine="567"/>
        <w:jc w:val="both"/>
      </w:pPr>
      <w:r w:rsidRPr="006B5B52">
        <w:t>Trang thiết bị, đồ dùng đồ chơi trong các nhóm lớp: tổng 14 nhóm lớp, trong đó 04 lớp mẫu giáo 5 tuổi, 01 lớp mẫu giáo 4 tuổi, đủ đồ dùng đồ chơi theo quy định.</w:t>
      </w:r>
    </w:p>
    <w:p w:rsidR="006F455A" w:rsidRPr="006B5B52" w:rsidRDefault="00BE107B" w:rsidP="006B5B52">
      <w:pPr>
        <w:widowControl w:val="0"/>
        <w:spacing w:before="0" w:line="288" w:lineRule="auto"/>
        <w:ind w:firstLine="567"/>
        <w:jc w:val="both"/>
        <w:rPr>
          <w:b/>
        </w:rPr>
      </w:pPr>
      <w:r w:rsidRPr="006B5B52">
        <w:rPr>
          <w:b/>
        </w:rPr>
        <w:t xml:space="preserve">2. Mục đích tự đánh giá </w:t>
      </w:r>
    </w:p>
    <w:p w:rsidR="006F455A" w:rsidRPr="006B5B52" w:rsidRDefault="00BE107B" w:rsidP="006B5B52">
      <w:pPr>
        <w:widowControl w:val="0"/>
        <w:spacing w:before="0" w:line="288" w:lineRule="auto"/>
        <w:ind w:firstLine="567"/>
        <w:jc w:val="both"/>
      </w:pPr>
      <w:r w:rsidRPr="006B5B52">
        <w:t>Nhằm giúp nhà trường xác định mức độ đáp ứng mục tiêu chuyển đổi số và tình hình triển khai chuyển đổi số trong thực hiện nhiệm vụ năm học.</w:t>
      </w:r>
    </w:p>
    <w:p w:rsidR="006F455A" w:rsidRPr="006B5B52" w:rsidRDefault="00BE107B" w:rsidP="006B5B52">
      <w:pPr>
        <w:widowControl w:val="0"/>
        <w:spacing w:before="0" w:line="288" w:lineRule="auto"/>
        <w:ind w:firstLine="567"/>
        <w:jc w:val="both"/>
      </w:pPr>
      <w:r w:rsidRPr="006B5B52">
        <w:t>Thông qua kết quả tự đánh giá, giúp cho tập thể cán bộ, giáo viên, nhân viên nhận ra được những điểm mạnh, điểm yếu của trường trong quá trình thực hiện chuyển đổi số. Từ đó có biện pháp khai thác khắc phục phù hợp để cải thiện chất lượng ứng dụng công nghệ thông tin một cách hiệu quả trong các hoạt động hành chính, quản lý trường học, và kết nối với phụ huynh.</w:t>
      </w:r>
    </w:p>
    <w:p w:rsidR="006F455A" w:rsidRPr="006B5B52" w:rsidRDefault="00BE107B" w:rsidP="006B5B52">
      <w:pPr>
        <w:widowControl w:val="0"/>
        <w:spacing w:before="0" w:line="288" w:lineRule="auto"/>
        <w:ind w:firstLine="567"/>
        <w:jc w:val="both"/>
      </w:pPr>
      <w:r w:rsidRPr="006B5B52">
        <w:t>Thông qua việc tự đánh giá, nhận thức của lãnh đạo và tập thể cán bộ, giáo viên, nhân viên về công tác ứng dụng công nghệ số trong các hoạt động giáo dục, hỗ trợ phương pháp dạy học hiện đại. Mỗi cá nhân sẽ nhận thức rõ hơn vai trò và trách nhiệm của mình trước nhiệm vụ được giao.</w:t>
      </w:r>
    </w:p>
    <w:p w:rsidR="006F455A" w:rsidRPr="006B5B52" w:rsidRDefault="00BE107B" w:rsidP="006B5B52">
      <w:pPr>
        <w:widowControl w:val="0"/>
        <w:spacing w:before="0" w:line="288" w:lineRule="auto"/>
        <w:ind w:firstLine="567"/>
        <w:jc w:val="both"/>
        <w:rPr>
          <w:b/>
        </w:rPr>
      </w:pPr>
      <w:r w:rsidRPr="006B5B52">
        <w:rPr>
          <w:b/>
        </w:rPr>
        <w:t>3. Tóm tắt quá trình và những vấn đề nổi bật trong hoạt động TĐG</w:t>
      </w:r>
    </w:p>
    <w:p w:rsidR="006F455A" w:rsidRPr="006B5B52" w:rsidRDefault="00BE107B" w:rsidP="006B5B52">
      <w:pPr>
        <w:widowControl w:val="0"/>
        <w:spacing w:before="0" w:line="288" w:lineRule="auto"/>
        <w:ind w:firstLine="567"/>
        <w:jc w:val="both"/>
      </w:pPr>
      <w:r w:rsidRPr="006B5B52">
        <w:t xml:space="preserve">Nhà trường đã thực hiện quá trình tự đánh giá theo đúng hướng dẫn của các cấp. Trong quá trình xây dựng kế hoạch tự đánh giá tìm giải pháp phù hợp với điều </w:t>
      </w:r>
      <w:r w:rsidRPr="006B5B52">
        <w:lastRenderedPageBreak/>
        <w:t xml:space="preserve">kiện thực tế của đơn vị một cách cụ thể. Nhà trường quan tâm chú trọng việc xác định đúng thực trạng để từ đó xác định đúng biện pháp thực hiện. Trong quá trình tự đánh giá, nhà trường đã thực hiện một số giải pháp và bước đầu có phần nào kết quả như: Xây dựng Website và đăng tải các thông tin của đơn vị, bồi dưỡng về công nghệ thông tin cho đội ngũ để vận dụng vào công việc. Từ việc tự đánh giá nhà trường đã nhận định được những tồn tại, mặt còn hạn chế để có kế hoạch điều chỉnh sổ sung như, năng lực của đội ngũ, cơ sở hạ tầng công nghệ thông tin…Trong quá trình thu thập và xử lý phân tích minh chứng để tự đánh giá mức độ đạt các tiêu chí đã nhận thấy đơn vị còn nhiều các nội dung, văn bản và những vấn đề cần phải có sự điều chỉnh, bổ sung kiện toàn. </w:t>
      </w:r>
    </w:p>
    <w:p w:rsidR="006F455A" w:rsidRPr="00F37F62" w:rsidRDefault="00BE107B" w:rsidP="006B5B52">
      <w:pPr>
        <w:spacing w:before="0" w:line="288" w:lineRule="auto"/>
        <w:ind w:firstLine="567"/>
        <w:jc w:val="both"/>
        <w:rPr>
          <w:b/>
        </w:rPr>
      </w:pPr>
      <w:r w:rsidRPr="00F37F62">
        <w:rPr>
          <w:b/>
        </w:rPr>
        <w:t xml:space="preserve">B. TỰ ĐÁNH GIÁ </w:t>
      </w:r>
    </w:p>
    <w:p w:rsidR="006F455A" w:rsidRPr="00F37F62" w:rsidRDefault="00BE107B" w:rsidP="006B5B52">
      <w:pPr>
        <w:spacing w:before="0" w:line="288" w:lineRule="auto"/>
        <w:ind w:firstLine="567"/>
        <w:jc w:val="both"/>
        <w:rPr>
          <w:b/>
        </w:rPr>
      </w:pPr>
      <w:r w:rsidRPr="00F37F62">
        <w:rPr>
          <w:b/>
        </w:rPr>
        <w:t>I. TỰ ĐÁNH GIÁ TIÊU CHÍ</w:t>
      </w:r>
    </w:p>
    <w:p w:rsidR="006F455A" w:rsidRPr="00F37F62" w:rsidRDefault="00BE107B" w:rsidP="006B5B52">
      <w:pPr>
        <w:spacing w:before="0" w:line="288" w:lineRule="auto"/>
        <w:ind w:firstLine="567"/>
        <w:jc w:val="both"/>
        <w:rPr>
          <w:b/>
        </w:rPr>
      </w:pPr>
      <w:r w:rsidRPr="00F37F62">
        <w:rPr>
          <w:b/>
        </w:rPr>
        <w:t>1. Tiêu chí bắt buộc</w:t>
      </w:r>
    </w:p>
    <w:p w:rsidR="006F455A" w:rsidRPr="00F37F62" w:rsidRDefault="00BE107B" w:rsidP="006B5B52">
      <w:pPr>
        <w:spacing w:before="0" w:line="288" w:lineRule="auto"/>
        <w:ind w:firstLine="567"/>
        <w:jc w:val="both"/>
        <w:rPr>
          <w:b/>
        </w:rPr>
      </w:pPr>
      <w:r w:rsidRPr="00F37F62">
        <w:rPr>
          <w:b/>
        </w:rPr>
        <w:t xml:space="preserve">Mở đầu: </w:t>
      </w:r>
    </w:p>
    <w:p w:rsidR="006F455A" w:rsidRPr="006B5B52" w:rsidRDefault="00BE107B" w:rsidP="006B5B52">
      <w:pPr>
        <w:spacing w:before="0" w:line="288" w:lineRule="auto"/>
        <w:ind w:firstLine="567"/>
        <w:jc w:val="both"/>
      </w:pPr>
      <w:r w:rsidRPr="006B5B52">
        <w:t>Kế hoạch ứng dụng CNTT và chuyển đổi số (CĐS) trong nhà trường là một nôi dung quan trọng cần triển khai thực hiện nhằm nâng cao chất lượng trong hoạt động nuôi dưỡng chăm sóc giáo dục và quản trị cơ sở giáo dục mầm non; Những ứng dụng quản trị nuôi dưỡng chăm sóc giáo dục trẻ cần phải xây dựng kế hoạch quy chế quản lý vận hành khai thác sử dụng. Cán bộ giáo viên nhân viên trong trường thực hiện đúng và bài bản từ đó hỗ trợ công tác chăm sóc nuôi dưỡng tại nhà trường đạt hiệu quả cao.</w:t>
      </w:r>
    </w:p>
    <w:p w:rsidR="006F455A" w:rsidRPr="00F37F62" w:rsidRDefault="00BE107B" w:rsidP="006B5B52">
      <w:pPr>
        <w:widowControl w:val="0"/>
        <w:spacing w:before="0" w:line="288" w:lineRule="auto"/>
        <w:ind w:firstLine="567"/>
        <w:jc w:val="both"/>
        <w:rPr>
          <w:b/>
        </w:rPr>
      </w:pPr>
      <w:r w:rsidRPr="00F37F62">
        <w:rPr>
          <w:b/>
        </w:rPr>
        <w:t>1.1. Tiêu chí 1.1: Xây dựng Kế hoạch CNTT và CĐS</w:t>
      </w:r>
    </w:p>
    <w:p w:rsidR="006F455A" w:rsidRPr="00F37F62" w:rsidRDefault="00BE107B" w:rsidP="006B5B52">
      <w:pPr>
        <w:widowControl w:val="0"/>
        <w:spacing w:before="0" w:line="288" w:lineRule="auto"/>
        <w:ind w:firstLine="567"/>
        <w:jc w:val="both"/>
        <w:rPr>
          <w:b/>
        </w:rPr>
      </w:pPr>
      <w:r w:rsidRPr="00F37F62">
        <w:rPr>
          <w:b/>
        </w:rPr>
        <w:t>a) Mô tả hiện trạng:</w:t>
      </w:r>
    </w:p>
    <w:p w:rsidR="006F455A" w:rsidRPr="006B5B52" w:rsidRDefault="00BE107B" w:rsidP="006B5B52">
      <w:pPr>
        <w:spacing w:before="0" w:line="288" w:lineRule="auto"/>
        <w:ind w:firstLine="567"/>
        <w:jc w:val="both"/>
      </w:pPr>
      <w:r w:rsidRPr="006B5B52">
        <w:t xml:space="preserve">Căn cứ Công văn số 2976/SGDĐT-GDPT ngày 17/9/2024 của Sở Giáo dục và Đào tạo tỉnh Quảng Ninh về việc về việc hướng dẫn thực hiện nhiệm vụ ứng dụng Công nghệ thông tin </w:t>
      </w:r>
      <w:r w:rsidRPr="006B5B52">
        <w:rPr>
          <w:i/>
        </w:rPr>
        <w:t>(CNTT),</w:t>
      </w:r>
      <w:r w:rsidRPr="006B5B52">
        <w:t xml:space="preserve"> chuyển đổi số </w:t>
      </w:r>
      <w:r w:rsidRPr="006B5B52">
        <w:rPr>
          <w:i/>
        </w:rPr>
        <w:t>(CĐS)</w:t>
      </w:r>
      <w:r w:rsidRPr="006B5B52">
        <w:t xml:space="preserve"> và thống kê giáo dục năm học 2024-2025;Công văn số 404/PGDĐT ngày19/9/2024 của Phòng Giáo dục và Đào tạo </w:t>
      </w:r>
      <w:r w:rsidRPr="006B5B52">
        <w:rPr>
          <w:i/>
        </w:rPr>
        <w:t>(GD&amp;ĐT)</w:t>
      </w:r>
      <w:r w:rsidRPr="006B5B52">
        <w:t xml:space="preserve"> thành phố Móng Cái về hướng dẫn thực hiện nhiệm vụ ứng dụng CNTT, CĐS và thống kê giáo dục năm học 2024-2025. Nhà trường đã xây dựng kế hoạch số 565/KH-MNHY ngày 24/9/2024 Kế hoạch thực hiện ứng dụng CNTT và chuyển đổi số năm học 2024-2025 ứng dụng công nghệ thông tin và chuyển đổi số năm học 2024- 2025. Nội dung kế hoạch xác định rõ mục tiêu chung và mục tiêu cụ thể đáp ứng được các nhiệm vụ năm học cũng như ứng dụng công nghệ thông tin trong thực hiện công tác chăm sóc nuôi dưỡng và giáo dục trẻ. </w:t>
      </w:r>
    </w:p>
    <w:p w:rsidR="006F455A" w:rsidRPr="00F37F62" w:rsidRDefault="00BE107B" w:rsidP="006B5B52">
      <w:pPr>
        <w:widowControl w:val="0"/>
        <w:spacing w:before="0" w:line="288" w:lineRule="auto"/>
        <w:ind w:firstLine="567"/>
        <w:jc w:val="both"/>
        <w:rPr>
          <w:b/>
        </w:rPr>
      </w:pPr>
      <w:r w:rsidRPr="00F37F62">
        <w:rPr>
          <w:b/>
        </w:rPr>
        <w:t xml:space="preserve">b) Điểm mạnh </w:t>
      </w:r>
    </w:p>
    <w:p w:rsidR="006F455A" w:rsidRPr="006B5B52" w:rsidRDefault="00BE107B" w:rsidP="006B5B52">
      <w:pPr>
        <w:spacing w:before="0" w:line="288" w:lineRule="auto"/>
        <w:ind w:firstLine="567"/>
        <w:jc w:val="both"/>
      </w:pPr>
      <w:r w:rsidRPr="006B5B52">
        <w:lastRenderedPageBreak/>
        <w:t xml:space="preserve">Chủ động xây dựng kế hoạch phù hợp với năng lực của đội ngũ và điều kiện thực tế của nhà trường đồng thời gắn với nhiệm vụ chuyên môn. </w:t>
      </w:r>
    </w:p>
    <w:p w:rsidR="006F455A" w:rsidRPr="00F37F62" w:rsidRDefault="00BE107B" w:rsidP="006B5B52">
      <w:pPr>
        <w:spacing w:before="0" w:line="288" w:lineRule="auto"/>
        <w:ind w:firstLine="567"/>
        <w:jc w:val="both"/>
        <w:rPr>
          <w:b/>
        </w:rPr>
      </w:pPr>
      <w:r w:rsidRPr="00F37F62">
        <w:rPr>
          <w:b/>
        </w:rPr>
        <w:t>c) Điểm yếu</w:t>
      </w:r>
    </w:p>
    <w:p w:rsidR="006F455A" w:rsidRPr="006B5B52" w:rsidRDefault="00BE107B" w:rsidP="006B5B52">
      <w:pPr>
        <w:widowControl w:val="0"/>
        <w:spacing w:before="0" w:line="288" w:lineRule="auto"/>
        <w:ind w:firstLine="567"/>
        <w:jc w:val="both"/>
      </w:pPr>
      <w:r w:rsidRPr="006B5B52">
        <w:t xml:space="preserve">Thời gian thực hiện còn ghi chung chung chưa cụ thể và rõ ràng </w:t>
      </w:r>
    </w:p>
    <w:p w:rsidR="006F455A" w:rsidRPr="00F37F62" w:rsidRDefault="00BE107B" w:rsidP="006B5B52">
      <w:pPr>
        <w:spacing w:before="0" w:line="288" w:lineRule="auto"/>
        <w:ind w:firstLine="567"/>
        <w:jc w:val="both"/>
        <w:rPr>
          <w:b/>
        </w:rPr>
      </w:pPr>
      <w:r w:rsidRPr="00F37F62">
        <w:rPr>
          <w:b/>
        </w:rPr>
        <w:t>d) Kế hoạch cải tiến</w:t>
      </w:r>
    </w:p>
    <w:p w:rsidR="006F455A" w:rsidRPr="006B5B52" w:rsidRDefault="00BE107B" w:rsidP="006B5B52">
      <w:pPr>
        <w:spacing w:before="0" w:line="288" w:lineRule="auto"/>
        <w:ind w:firstLine="567"/>
        <w:jc w:val="both"/>
      </w:pPr>
      <w:r w:rsidRPr="006B5B52">
        <w:t>Xác định rõ nội dung thực hiện nội dung công nghệ thông tin và chuyển đổi số phù hợp với từng nhiệm vụ .</w:t>
      </w:r>
    </w:p>
    <w:p w:rsidR="006F455A" w:rsidRPr="00F37F62" w:rsidRDefault="00BE107B" w:rsidP="006B5B52">
      <w:pPr>
        <w:spacing w:before="0" w:line="288" w:lineRule="auto"/>
        <w:ind w:firstLine="567"/>
        <w:jc w:val="both"/>
        <w:rPr>
          <w:b/>
        </w:rPr>
      </w:pPr>
      <w:r w:rsidRPr="00F37F62">
        <w:rPr>
          <w:b/>
        </w:rPr>
        <w:t>e) Tự đánh giá:</w:t>
      </w:r>
      <w:r w:rsidRPr="00F37F62">
        <w:rPr>
          <w:b/>
          <w:i/>
        </w:rPr>
        <w:t xml:space="preserve"> </w:t>
      </w:r>
      <w:r w:rsidRPr="00F37F62">
        <w:rPr>
          <w:b/>
        </w:rPr>
        <w:t>Đạt</w:t>
      </w:r>
    </w:p>
    <w:p w:rsidR="006F455A" w:rsidRPr="00F37F62" w:rsidRDefault="00BE107B" w:rsidP="006B5B52">
      <w:pPr>
        <w:spacing w:before="0" w:line="288" w:lineRule="auto"/>
        <w:ind w:firstLine="567"/>
        <w:jc w:val="both"/>
        <w:rPr>
          <w:b/>
        </w:rPr>
      </w:pPr>
      <w:r w:rsidRPr="00F37F62">
        <w:rPr>
          <w:b/>
        </w:rPr>
        <w:t>1.2. Tiêu chí 1.2: Ban hành quy chế quản lý vận hành khai thác sử dụng ứng dụng quản trị nuôi dưỡng chăm sóc giáo dục trẻ</w:t>
      </w:r>
    </w:p>
    <w:p w:rsidR="006F455A" w:rsidRPr="006B5B52" w:rsidRDefault="00BE107B" w:rsidP="006B5B52">
      <w:pPr>
        <w:shd w:val="clear" w:color="auto" w:fill="FFFFFF"/>
        <w:spacing w:before="0" w:line="288" w:lineRule="auto"/>
        <w:ind w:firstLine="567"/>
        <w:jc w:val="both"/>
      </w:pPr>
      <w:r w:rsidRPr="006B5B52">
        <w:t>- Có quy chế quản lý vận hành khai thác sử dụng các ứng dụng trong quản trị nuôi dưỡng chăm sóc giáo dục trẻ</w:t>
      </w:r>
    </w:p>
    <w:p w:rsidR="006F455A" w:rsidRPr="00105C55" w:rsidRDefault="00BE107B" w:rsidP="006B5B52">
      <w:pPr>
        <w:widowControl w:val="0"/>
        <w:spacing w:before="0" w:line="288" w:lineRule="auto"/>
        <w:ind w:firstLine="567"/>
        <w:jc w:val="both"/>
        <w:rPr>
          <w:b/>
        </w:rPr>
      </w:pPr>
      <w:r w:rsidRPr="00105C55">
        <w:rPr>
          <w:b/>
        </w:rPr>
        <w:t>a) Mô tả hiện trạng</w:t>
      </w:r>
    </w:p>
    <w:p w:rsidR="006F455A" w:rsidRPr="006B5B52" w:rsidRDefault="00BE107B" w:rsidP="006B5B52">
      <w:pPr>
        <w:widowControl w:val="0"/>
        <w:spacing w:before="0" w:line="288" w:lineRule="auto"/>
        <w:ind w:firstLine="567"/>
        <w:jc w:val="both"/>
      </w:pPr>
      <w:r w:rsidRPr="006B5B52">
        <w:t>Trường Mầm non Hải Yên đã triển khai ứng dụng công nghệ thông tin trong công tác quản trị hoạt động nuôi dưỡng, chăm sóc và giáo dục trẻ. Hiện tại, nhà trường đang sử dụng phần mềm như Smas, Moet, temis….  nhằm theo dõi các hoạt động như: Quản lý thông tin hồ sơ trẻ; theo dõi sức khỏe, dinh dưỡng, chiều cao - cân nặng; quản lý thực đơn và khẩu phần ăn hằng ngày; ghi nhận kết quả đánh giá sự phát triển của trẻ; quản lý nhân sự….</w:t>
      </w:r>
    </w:p>
    <w:p w:rsidR="006F455A" w:rsidRPr="006B5B52" w:rsidRDefault="00BE107B" w:rsidP="006B5B52">
      <w:pPr>
        <w:widowControl w:val="0"/>
        <w:spacing w:before="0" w:line="288" w:lineRule="auto"/>
        <w:ind w:firstLine="567"/>
        <w:jc w:val="both"/>
      </w:pPr>
      <w:r w:rsidRPr="006B5B52">
        <w:t>Nhà trường đã xây dựng quy chế quản lý  và sử dụng phần mềm quản trị, quy định cụ thể phân công nhiệm vụ, quyền hạn, trách nhiệm của từng bộ phận, giáo viên, nahan viên trong việc khai thác sử dụng các ứng dụng công nghệ thông tin trong quản trị nuôi dưỡng chăm sóc giáo dục trẻ .</w:t>
      </w:r>
    </w:p>
    <w:p w:rsidR="006F455A" w:rsidRPr="00105C55" w:rsidRDefault="00BE107B" w:rsidP="006B5B52">
      <w:pPr>
        <w:widowControl w:val="0"/>
        <w:spacing w:before="0" w:line="288" w:lineRule="auto"/>
        <w:ind w:firstLine="567"/>
        <w:jc w:val="both"/>
        <w:rPr>
          <w:b/>
        </w:rPr>
      </w:pPr>
      <w:r w:rsidRPr="00105C55">
        <w:rPr>
          <w:b/>
        </w:rPr>
        <w:t xml:space="preserve">b) Điểm mạnh </w:t>
      </w:r>
    </w:p>
    <w:p w:rsidR="006F455A" w:rsidRPr="006B5B52" w:rsidRDefault="00BE107B" w:rsidP="006B5B52">
      <w:pPr>
        <w:spacing w:before="0" w:line="288" w:lineRule="auto"/>
        <w:ind w:firstLine="567"/>
        <w:jc w:val="both"/>
      </w:pPr>
      <w:r w:rsidRPr="006B5B52">
        <w:t>Nhà trưởng chủ động xây dựng quy chế có nội dung rõ ràng, được phổ biến đến toàn thể cán bộ, giáo viên, nhân viên; quy chế đã chỉ rõ các nội dung cần thực hiện; phân công từng cán bộ quản lý giáo viên phụ trách thực hiện các nội dung; thời gian cần thực hiện và quá trình triển khai thực hiện.</w:t>
      </w:r>
    </w:p>
    <w:p w:rsidR="006F455A" w:rsidRPr="00105C55" w:rsidRDefault="00BE107B" w:rsidP="006B5B52">
      <w:pPr>
        <w:spacing w:before="0" w:line="288" w:lineRule="auto"/>
        <w:ind w:firstLine="567"/>
        <w:jc w:val="both"/>
        <w:rPr>
          <w:b/>
        </w:rPr>
      </w:pPr>
      <w:r w:rsidRPr="00105C55">
        <w:rPr>
          <w:b/>
        </w:rPr>
        <w:t>c) Điểm yếu</w:t>
      </w:r>
    </w:p>
    <w:p w:rsidR="006F455A" w:rsidRPr="006B5B52" w:rsidRDefault="00BE107B" w:rsidP="006B5B52">
      <w:pPr>
        <w:spacing w:before="0" w:line="288" w:lineRule="auto"/>
        <w:ind w:firstLine="567"/>
        <w:jc w:val="both"/>
      </w:pPr>
      <w:r w:rsidRPr="006B5B52">
        <w:t>Một số giáo viên chưa thực sự thành thạo trong thao tác với phần mềm dẫn đến việc cập nhật các dữ liệu đôi khi còn chưa đầy đủ. Việc kiểm tra, giám sát việc thực hiện quy chế đôi khi còn chưa thường xuyên, thiếu kịp thời điều chỉnh các sai sót phát sinh.</w:t>
      </w:r>
    </w:p>
    <w:p w:rsidR="006F455A" w:rsidRPr="00105C55" w:rsidRDefault="00BE107B" w:rsidP="006B5B52">
      <w:pPr>
        <w:spacing w:before="0" w:line="288" w:lineRule="auto"/>
        <w:ind w:firstLine="567"/>
        <w:jc w:val="both"/>
        <w:rPr>
          <w:b/>
        </w:rPr>
      </w:pPr>
      <w:r w:rsidRPr="00105C55">
        <w:rPr>
          <w:b/>
        </w:rPr>
        <w:t>d) Kế hoạch cải tiến</w:t>
      </w:r>
    </w:p>
    <w:p w:rsidR="006F455A" w:rsidRPr="006B5B52" w:rsidRDefault="00BE107B" w:rsidP="006B5B52">
      <w:pPr>
        <w:spacing w:before="0" w:line="288" w:lineRule="auto"/>
        <w:ind w:firstLine="567"/>
        <w:jc w:val="both"/>
      </w:pPr>
      <w:r w:rsidRPr="006B5B52">
        <w:t xml:space="preserve">Tổ chức tập huấn định kỳ cho toàn thể giáo viên, nhân viên về kỹ năng sử dụng phần mềm quản lý, đặc biệt là những nội dung cập nhật mới. Thiết lập tổ kiểm tra, </w:t>
      </w:r>
      <w:r w:rsidRPr="006B5B52">
        <w:lastRenderedPageBreak/>
        <w:t>giám sát định kỳ việc vận hành và sử dụng phần mềm để kịp thời chấn chỉnh, hướng dẫn thực hiện đúng quy chế.</w:t>
      </w:r>
    </w:p>
    <w:p w:rsidR="006F455A" w:rsidRPr="00105C55" w:rsidRDefault="00BE107B" w:rsidP="006B5B52">
      <w:pPr>
        <w:spacing w:before="0" w:line="288" w:lineRule="auto"/>
        <w:ind w:firstLine="567"/>
        <w:jc w:val="both"/>
        <w:rPr>
          <w:b/>
        </w:rPr>
      </w:pPr>
      <w:r w:rsidRPr="00105C55">
        <w:rPr>
          <w:b/>
        </w:rPr>
        <w:t>e) Tự đánh giá:</w:t>
      </w:r>
      <w:r w:rsidRPr="00105C55">
        <w:rPr>
          <w:b/>
          <w:i/>
        </w:rPr>
        <w:t xml:space="preserve"> </w:t>
      </w:r>
      <w:r w:rsidRPr="00105C55">
        <w:rPr>
          <w:b/>
        </w:rPr>
        <w:t xml:space="preserve">Đạt </w:t>
      </w:r>
    </w:p>
    <w:p w:rsidR="006F455A" w:rsidRPr="006B5B52" w:rsidRDefault="00BE107B" w:rsidP="006B5B52">
      <w:pPr>
        <w:spacing w:before="0" w:line="288" w:lineRule="auto"/>
        <w:ind w:firstLine="567"/>
        <w:jc w:val="both"/>
      </w:pPr>
      <w:r w:rsidRPr="00105C55">
        <w:rPr>
          <w:b/>
        </w:rPr>
        <w:t>Kết luận về Tiêu chí bắt buộc:</w:t>
      </w:r>
      <w:r w:rsidRPr="006B5B52">
        <w:t xml:space="preserve"> Nhà trường đã xây dựng được kế hoạch ứng dụng công nghệ thông tin chuyển đổi số và các kế hoạch quy chế quản lý khai thác vận hành sử dụng các ứng dụng công nghệ thông tin trong quản trị nuôi dưỡng chăm sóc giáo dục trẻ phù hợp với điều kiện thực tế của đơn vị.</w:t>
      </w:r>
    </w:p>
    <w:p w:rsidR="00E5187A" w:rsidRPr="006B5B52" w:rsidRDefault="00E5187A" w:rsidP="006B5B52">
      <w:pPr>
        <w:spacing w:before="0" w:line="288" w:lineRule="auto"/>
        <w:ind w:firstLine="567"/>
        <w:jc w:val="both"/>
        <w:rPr>
          <w:i/>
          <w:lang w:val="en-US"/>
        </w:rPr>
      </w:pPr>
      <w:r w:rsidRPr="00105C55">
        <w:rPr>
          <w:b/>
          <w:lang w:val="en-US"/>
        </w:rPr>
        <w:t>Đánh giá chung về tiêu chí bắt buộc:</w:t>
      </w:r>
      <w:r w:rsidRPr="006B5B52">
        <w:rPr>
          <w:lang w:val="en-US"/>
        </w:rPr>
        <w:t xml:space="preserve"> Đạt</w:t>
      </w:r>
    </w:p>
    <w:p w:rsidR="006F455A" w:rsidRPr="00105C55" w:rsidRDefault="00BE107B" w:rsidP="006B5B52">
      <w:pPr>
        <w:spacing w:before="0" w:line="288" w:lineRule="auto"/>
        <w:ind w:firstLine="567"/>
        <w:jc w:val="both"/>
        <w:rPr>
          <w:b/>
        </w:rPr>
      </w:pPr>
      <w:r w:rsidRPr="00105C55">
        <w:rPr>
          <w:b/>
        </w:rPr>
        <w:t>2. Tiêu chí tính điểm</w:t>
      </w:r>
    </w:p>
    <w:p w:rsidR="006F455A" w:rsidRPr="006B5B52" w:rsidRDefault="00BE107B" w:rsidP="006B5B52">
      <w:pPr>
        <w:spacing w:before="0" w:line="288" w:lineRule="auto"/>
        <w:ind w:firstLine="567"/>
        <w:jc w:val="both"/>
      </w:pPr>
      <w:r w:rsidRPr="00105C55">
        <w:rPr>
          <w:b/>
        </w:rPr>
        <w:t>Mở dầu</w:t>
      </w:r>
    </w:p>
    <w:p w:rsidR="006F455A" w:rsidRPr="006B5B52" w:rsidRDefault="00BE107B" w:rsidP="006B5B52">
      <w:pPr>
        <w:spacing w:before="0" w:line="288" w:lineRule="auto"/>
        <w:ind w:firstLine="567"/>
        <w:jc w:val="both"/>
      </w:pPr>
      <w:r w:rsidRPr="006B5B52">
        <w:t>Hiện tại, nhà trường đang sử dụng phần mềm như Smas, Moet, temis…. Trong hoạt động quản trị các lĩnh vực chăm sóc, nuôi dưỡng và giáo dục trẻ. Một số phần mềm thực hiện miễn phí như phổ cập, quản lý cán bộ viên chức, quản lý trẻ em; một số phần mềm sử dụng nguồn ngân sách chi thường xuyên của đơn vị để duy trì hoạt động như Misa, phần mềm dinh dưỡng. Việc triển khai ứng dụng được thực hiện đồng bộ, có kế hoạch cụ thể và được phân công rõ ràng đến từng cán bộ, giáo viên, nhân viên theo chức năng, nhiệm vụ.</w:t>
      </w:r>
    </w:p>
    <w:p w:rsidR="00E5187A" w:rsidRPr="006B5B52" w:rsidRDefault="00BE107B" w:rsidP="006B5B52">
      <w:pPr>
        <w:spacing w:before="0" w:line="288" w:lineRule="auto"/>
        <w:ind w:firstLine="567"/>
        <w:jc w:val="both"/>
        <w:rPr>
          <w:lang w:val="en-US"/>
        </w:rPr>
      </w:pPr>
      <w:r w:rsidRPr="006B5B52">
        <w:t xml:space="preserve">Các nội dung cụ thể đã triển khai </w:t>
      </w:r>
      <w:r w:rsidR="007E447A" w:rsidRPr="006B5B52">
        <w:rPr>
          <w:lang w:val="en-US"/>
        </w:rPr>
        <w:t>đánh giá.</w:t>
      </w:r>
    </w:p>
    <w:p w:rsidR="00961778" w:rsidRPr="006B5B52" w:rsidRDefault="00E5187A" w:rsidP="006B5B52">
      <w:pPr>
        <w:spacing w:before="0" w:line="288" w:lineRule="auto"/>
        <w:ind w:firstLine="567"/>
        <w:jc w:val="both"/>
        <w:rPr>
          <w:lang w:val="en-US"/>
        </w:rPr>
      </w:pPr>
      <w:r w:rsidRPr="006B5B52">
        <w:rPr>
          <w:lang w:val="en-US"/>
        </w:rPr>
        <w:t xml:space="preserve">(1) Triển khai ứng dụng quản trị, nuôi dưỡng, chăm sóc, giáo dục trẻ. Nội dung này đơn vị tiến hành thực hiện ứng dụng các phần mềm, nền tảng số </w:t>
      </w:r>
      <w:r w:rsidR="00961778" w:rsidRPr="006B5B52">
        <w:rPr>
          <w:lang w:val="en-US"/>
        </w:rPr>
        <w:t>để triển khai các nội dung về thông tin, sức khỏe trẻ; các hoạt động giáo dục trẻ; thông tin phổ cập, quản lý văn bản điện tử; quản lý tài chính tài sản phối hợp cùng cha mẹ học sinh; trao đổi dữ liệu với cấp trên….</w:t>
      </w:r>
    </w:p>
    <w:p w:rsidR="00961778" w:rsidRPr="006B5B52" w:rsidRDefault="00961778" w:rsidP="006B5B52">
      <w:pPr>
        <w:spacing w:before="0" w:line="288" w:lineRule="auto"/>
        <w:ind w:firstLine="567"/>
        <w:jc w:val="both"/>
        <w:rPr>
          <w:lang w:val="en-US"/>
        </w:rPr>
      </w:pPr>
      <w:r w:rsidRPr="006B5B52">
        <w:rPr>
          <w:lang w:val="en-US"/>
        </w:rPr>
        <w:t>(2) Triển khai dịch vụ trực tuyến: Nội dung này đơn vị triển khai dịch vụ tuyển sinh đầu cấp mầm non, dịch vụ kết nối với gia đình qua ứng dụng web và thu phí dịch vụ giáo dục theo hình thức không dùng tiền mặt.</w:t>
      </w:r>
    </w:p>
    <w:p w:rsidR="00FB409E" w:rsidRPr="006B5B52" w:rsidRDefault="00961778" w:rsidP="006B5B52">
      <w:pPr>
        <w:spacing w:before="0" w:line="288" w:lineRule="auto"/>
        <w:ind w:firstLine="567"/>
        <w:jc w:val="both"/>
        <w:rPr>
          <w:lang w:val="en-US"/>
        </w:rPr>
      </w:pPr>
      <w:r w:rsidRPr="006B5B52">
        <w:rPr>
          <w:lang w:val="en-US"/>
        </w:rPr>
        <w:t xml:space="preserve">(3) </w:t>
      </w:r>
      <w:r w:rsidR="00FB409E" w:rsidRPr="006B5B52">
        <w:rPr>
          <w:lang w:val="en-US"/>
        </w:rPr>
        <w:t xml:space="preserve">Phát triển nguồn nhân lực chuyển đổi số. Đơn vị triển khai cho giáo viên tham gia học tập nâng cao năng lực chuyên môn qua nền tảng số và ứng dụng công nghệ vào thực </w:t>
      </w:r>
    </w:p>
    <w:p w:rsidR="007E447A" w:rsidRPr="006B5B52" w:rsidRDefault="00FB409E" w:rsidP="006B5B52">
      <w:pPr>
        <w:spacing w:before="0" w:line="288" w:lineRule="auto"/>
        <w:ind w:firstLine="567"/>
        <w:jc w:val="both"/>
        <w:rPr>
          <w:lang w:val="en-US"/>
        </w:rPr>
      </w:pPr>
      <w:r w:rsidRPr="006B5B52">
        <w:rPr>
          <w:lang w:val="en-US"/>
        </w:rPr>
        <w:t xml:space="preserve">(4) </w:t>
      </w:r>
      <w:r w:rsidR="007E447A" w:rsidRPr="006B5B52">
        <w:rPr>
          <w:lang w:val="en-US"/>
        </w:rPr>
        <w:t>Hạ tầng, thiết bị phục vụ quản trị, hỗ trợ hoạt động nuôi dưỡng, chăm sóc, giáo dục trẻ.</w:t>
      </w:r>
    </w:p>
    <w:p w:rsidR="006F455A" w:rsidRPr="00105C55" w:rsidRDefault="00BE107B" w:rsidP="006B5B52">
      <w:pPr>
        <w:spacing w:before="0" w:line="288" w:lineRule="auto"/>
        <w:ind w:firstLine="567"/>
        <w:jc w:val="both"/>
        <w:rPr>
          <w:b/>
        </w:rPr>
      </w:pPr>
      <w:r w:rsidRPr="00105C55">
        <w:rPr>
          <w:b/>
        </w:rPr>
        <w:t>2.1. Tiêu chí triển khai ứng dụng quản trị, nuôi dưỡng, chăm sóc, giáo dục trẻ.</w:t>
      </w:r>
    </w:p>
    <w:p w:rsidR="006F455A" w:rsidRPr="00105C55" w:rsidRDefault="00BE107B" w:rsidP="006B5B52">
      <w:pPr>
        <w:spacing w:before="0" w:line="288" w:lineRule="auto"/>
        <w:ind w:firstLine="567"/>
        <w:jc w:val="both"/>
        <w:rPr>
          <w:b/>
        </w:rPr>
      </w:pPr>
      <w:r w:rsidRPr="00105C55">
        <w:rPr>
          <w:b/>
        </w:rPr>
        <w:t>2.1.1. Quản lý thông tin trẻ</w:t>
      </w:r>
    </w:p>
    <w:p w:rsidR="006F455A" w:rsidRPr="00105C55" w:rsidRDefault="00BE107B" w:rsidP="006B5B52">
      <w:pPr>
        <w:spacing w:before="0" w:line="288" w:lineRule="auto"/>
        <w:ind w:firstLine="567"/>
        <w:jc w:val="both"/>
        <w:rPr>
          <w:b/>
        </w:rPr>
      </w:pPr>
      <w:r w:rsidRPr="00105C55">
        <w:rPr>
          <w:b/>
        </w:rPr>
        <w:t>a) Mô tả hiện trạng</w:t>
      </w:r>
    </w:p>
    <w:p w:rsidR="006F455A" w:rsidRPr="006B5B52" w:rsidRDefault="00BE107B" w:rsidP="006B5B52">
      <w:pPr>
        <w:spacing w:before="0" w:line="288" w:lineRule="auto"/>
        <w:ind w:firstLine="567"/>
        <w:jc w:val="both"/>
      </w:pPr>
      <w:r w:rsidRPr="006B5B52">
        <w:lastRenderedPageBreak/>
        <w:t>Hiện nay, Trường Mầm non đang sử dụng phần mềm SMAS và Cơ sở dữ liệu ngành (MOET) để quản lý toàn bộ thông tin của trẻ, bao gồm: họ tên, ngày sinh, hộ khẩu thường trú, lớp học, thông tin sức khỏe cơ bản, đánh giá kết quả học tập, theo dõi chuyên cần…..</w:t>
      </w:r>
    </w:p>
    <w:p w:rsidR="006F455A" w:rsidRPr="006B5B52" w:rsidRDefault="00BE107B" w:rsidP="006B5B52">
      <w:pPr>
        <w:spacing w:before="0" w:line="288" w:lineRule="auto"/>
        <w:ind w:firstLine="567"/>
        <w:jc w:val="both"/>
      </w:pPr>
      <w:r w:rsidRPr="006B5B52">
        <w:t>Thông tin được cập nhật từ khi trẻ nhập học và được điều chỉnh khi có sự thay đổi bởi giáo viên phụ trách lớp và bộ phận quản lý học sinh. Việc nhập liệu được thực hiện theo đúng quy trình và hướng dẫn từ Phòng Giáo dục và Đào tạo.</w:t>
      </w:r>
    </w:p>
    <w:p w:rsidR="006F455A" w:rsidRPr="00105C55" w:rsidRDefault="00105C55" w:rsidP="006B5B52">
      <w:pPr>
        <w:spacing w:before="0" w:line="288" w:lineRule="auto"/>
        <w:ind w:firstLine="567"/>
        <w:jc w:val="both"/>
        <w:rPr>
          <w:b/>
        </w:rPr>
      </w:pPr>
      <w:r w:rsidRPr="00105C55">
        <w:rPr>
          <w:b/>
        </w:rPr>
        <w:t>b) Điểm mạnh</w:t>
      </w:r>
    </w:p>
    <w:p w:rsidR="006F455A" w:rsidRPr="006B5B52" w:rsidRDefault="00BE107B" w:rsidP="006B5B52">
      <w:pPr>
        <w:spacing w:before="0" w:line="288" w:lineRule="auto"/>
        <w:ind w:firstLine="567"/>
        <w:jc w:val="both"/>
      </w:pPr>
      <w:r w:rsidRPr="006B5B52">
        <w:t>Cập nhật dữ liệu tập trung, đồng bộ, xuất báo cáo và thống kê linh hoạt phục vụ cho việc quản lý thông tin các nhóm lớp.</w:t>
      </w:r>
    </w:p>
    <w:p w:rsidR="006F455A" w:rsidRPr="00105C55" w:rsidRDefault="00105C55" w:rsidP="006B5B52">
      <w:pPr>
        <w:spacing w:before="0" w:line="288" w:lineRule="auto"/>
        <w:ind w:firstLine="567"/>
        <w:jc w:val="both"/>
        <w:rPr>
          <w:b/>
        </w:rPr>
      </w:pPr>
      <w:r w:rsidRPr="00105C55">
        <w:rPr>
          <w:b/>
        </w:rPr>
        <w:t>c) Điểm yếu</w:t>
      </w:r>
    </w:p>
    <w:p w:rsidR="006F455A" w:rsidRPr="006B5B52" w:rsidRDefault="00BE107B" w:rsidP="006B5B52">
      <w:pPr>
        <w:spacing w:before="0" w:line="288" w:lineRule="auto"/>
        <w:ind w:firstLine="567"/>
        <w:jc w:val="both"/>
      </w:pPr>
      <w:r w:rsidRPr="006B5B52">
        <w:t>Đôi khi xảy ra tình trạng mạng chậm hoặc gián đoạn, ảnh hưởng đến việc nhập liệu trực tuyến. Việc đồng bộ dữ liệu đôi khi gặp lỗi dữ liệu</w:t>
      </w:r>
    </w:p>
    <w:p w:rsidR="006F455A" w:rsidRPr="00105C55" w:rsidRDefault="00105C55" w:rsidP="006B5B52">
      <w:pPr>
        <w:spacing w:before="0" w:line="288" w:lineRule="auto"/>
        <w:ind w:firstLine="567"/>
        <w:jc w:val="both"/>
        <w:rPr>
          <w:b/>
        </w:rPr>
      </w:pPr>
      <w:r w:rsidRPr="00105C55">
        <w:rPr>
          <w:b/>
        </w:rPr>
        <w:t>d) Kế hoạch cải tiến</w:t>
      </w:r>
    </w:p>
    <w:p w:rsidR="006F455A" w:rsidRPr="006B5B52" w:rsidRDefault="00BE107B" w:rsidP="006B5B52">
      <w:pPr>
        <w:spacing w:before="0" w:line="288" w:lineRule="auto"/>
        <w:ind w:firstLine="567"/>
        <w:jc w:val="both"/>
      </w:pPr>
      <w:r w:rsidRPr="006B5B52">
        <w:t>Tổ chức tập huấn nội bộ định kỳ nhằm nâng cao kỹ năng sử dụng các phần mềm SMAS, MOET và phần mềm dinh dưỡng cho giáo viên.</w:t>
      </w:r>
    </w:p>
    <w:p w:rsidR="006F455A" w:rsidRPr="006B5B52" w:rsidRDefault="00BE107B" w:rsidP="006B5B52">
      <w:pPr>
        <w:spacing w:before="0" w:line="288" w:lineRule="auto"/>
        <w:ind w:firstLine="567"/>
        <w:jc w:val="both"/>
      </w:pPr>
      <w:r w:rsidRPr="006B5B52">
        <w:t>Đề xuất lãnh đạo trường nâng cấp hạ tầng CNTT, đặc biệt là đường truyền internet.</w:t>
      </w:r>
    </w:p>
    <w:p w:rsidR="006F455A" w:rsidRPr="006B5B52" w:rsidRDefault="00BE107B" w:rsidP="006B5B52">
      <w:pPr>
        <w:spacing w:before="0" w:line="288" w:lineRule="auto"/>
        <w:ind w:firstLine="567"/>
        <w:jc w:val="both"/>
      </w:pPr>
      <w:r w:rsidRPr="006B5B52">
        <w:t>Tham mưu lãnh đạo cấp trên nâng cấp phần mềm để việc đồng bộ dữ liệu không xảy ra lỗi thừa hoặc thiếu trẻ.</w:t>
      </w:r>
    </w:p>
    <w:p w:rsidR="006F455A" w:rsidRPr="006B5B52" w:rsidRDefault="00BE107B" w:rsidP="006B5B52">
      <w:pPr>
        <w:spacing w:before="0" w:line="288" w:lineRule="auto"/>
        <w:ind w:firstLine="567"/>
        <w:jc w:val="both"/>
      </w:pPr>
      <w:r w:rsidRPr="00105C55">
        <w:rPr>
          <w:b/>
        </w:rPr>
        <w:t>e) Tự đánh giá:</w:t>
      </w:r>
      <w:r w:rsidRPr="006B5B52">
        <w:t xml:space="preserve"> 5 điểm</w:t>
      </w:r>
    </w:p>
    <w:p w:rsidR="006F455A" w:rsidRPr="00105C55" w:rsidRDefault="00BE107B" w:rsidP="006B5B52">
      <w:pPr>
        <w:spacing w:before="0" w:line="288" w:lineRule="auto"/>
        <w:ind w:firstLine="567"/>
        <w:jc w:val="both"/>
        <w:rPr>
          <w:b/>
        </w:rPr>
      </w:pPr>
      <w:r w:rsidRPr="00105C55">
        <w:rPr>
          <w:b/>
        </w:rPr>
        <w:t>2.1.2. Quản lý thông tin theo dõi sức khỏe trẻ em</w:t>
      </w:r>
    </w:p>
    <w:p w:rsidR="006F455A" w:rsidRPr="00105C55" w:rsidRDefault="00105C55" w:rsidP="006B5B52">
      <w:pPr>
        <w:spacing w:before="0" w:line="288" w:lineRule="auto"/>
        <w:ind w:firstLine="567"/>
        <w:jc w:val="both"/>
        <w:rPr>
          <w:b/>
        </w:rPr>
      </w:pPr>
      <w:r>
        <w:rPr>
          <w:b/>
        </w:rPr>
        <w:t>a) Mô tả hiện trạng</w:t>
      </w:r>
    </w:p>
    <w:p w:rsidR="006F455A" w:rsidRPr="006B5B52" w:rsidRDefault="00BE107B" w:rsidP="006B5B52">
      <w:pPr>
        <w:spacing w:before="0" w:line="288" w:lineRule="auto"/>
        <w:ind w:firstLine="567"/>
        <w:jc w:val="both"/>
      </w:pPr>
      <w:r w:rsidRPr="006B5B52">
        <w:t>Trường hiện sử dụng phần mềm Smas để theo dõi các chỉ số phát triển thể chất của trẻ như: chiều cao, cân nặng, chỉ số BMI theo độ tuổi. Dữ liệu được nhập định kỳ theo quý bởi giáo viên và cán bộ y tế học đường.</w:t>
      </w:r>
    </w:p>
    <w:p w:rsidR="006F455A" w:rsidRPr="006B5B52" w:rsidRDefault="00BE107B" w:rsidP="006B5B52">
      <w:pPr>
        <w:spacing w:before="0" w:line="288" w:lineRule="auto"/>
        <w:ind w:firstLine="567"/>
        <w:jc w:val="both"/>
      </w:pPr>
      <w:r w:rsidRPr="006B5B52">
        <w:t>Ngoài ra, trường còn thực hiện ghi chép thông tin sức khỏe hàng ngày, bao gồm tình trạng sức khỏe có biểu hiện bất thường trong sổ theo dõi do cán bộ y tế quản lý. Thông tin về tiêm chủng, bệnh lý, khám sức khỏe định kỳ được cập nhật vào hồ sơ sức khỏe của trẻ.</w:t>
      </w:r>
    </w:p>
    <w:p w:rsidR="006F455A" w:rsidRPr="00105C55" w:rsidRDefault="00105C55" w:rsidP="006B5B52">
      <w:pPr>
        <w:spacing w:before="0" w:line="288" w:lineRule="auto"/>
        <w:ind w:firstLine="567"/>
        <w:jc w:val="both"/>
        <w:rPr>
          <w:b/>
        </w:rPr>
      </w:pPr>
      <w:r w:rsidRPr="00105C55">
        <w:rPr>
          <w:b/>
        </w:rPr>
        <w:t>b) Điểm mạnh</w:t>
      </w:r>
    </w:p>
    <w:p w:rsidR="006F455A" w:rsidRPr="006B5B52" w:rsidRDefault="00BE107B" w:rsidP="006B5B52">
      <w:pPr>
        <w:spacing w:before="0" w:line="288" w:lineRule="auto"/>
        <w:ind w:firstLine="567"/>
        <w:jc w:val="both"/>
      </w:pPr>
      <w:r w:rsidRPr="006B5B52">
        <w:t>Dự liệu cập nhật định kỳ, đảm bảo thời gian quy định. Thông tin được lưu trữ khoa học, dễ dàng truy xuất và tổng hợp, phục vụ cho việc đánh giá sự phát triển của từng cá nhân và cả nhóm lớp.</w:t>
      </w:r>
    </w:p>
    <w:p w:rsidR="006F455A" w:rsidRPr="00105C55" w:rsidRDefault="00BE107B" w:rsidP="006B5B52">
      <w:pPr>
        <w:spacing w:before="0" w:line="288" w:lineRule="auto"/>
        <w:ind w:firstLine="567"/>
        <w:jc w:val="both"/>
        <w:rPr>
          <w:b/>
        </w:rPr>
      </w:pPr>
      <w:r w:rsidRPr="00105C55">
        <w:rPr>
          <w:b/>
        </w:rPr>
        <w:t>c. Điểm yếu</w:t>
      </w:r>
    </w:p>
    <w:p w:rsidR="006F455A" w:rsidRPr="006B5B52" w:rsidRDefault="00BE107B" w:rsidP="006B5B52">
      <w:pPr>
        <w:spacing w:before="0" w:line="288" w:lineRule="auto"/>
        <w:ind w:firstLine="567"/>
        <w:jc w:val="both"/>
      </w:pPr>
      <w:r w:rsidRPr="006B5B52">
        <w:lastRenderedPageBreak/>
        <w:t>Cách đánh giá tình trạng suy dinh dưỡng hoặc thấp còi của phần mềm Smas với sổ theo dõi sức khỏe của em không đồng nhất gây khó khăn cho nhân viên y tế thực hiện nhiệm vụ tổng hợp.</w:t>
      </w:r>
    </w:p>
    <w:p w:rsidR="006F455A" w:rsidRPr="006B5B52" w:rsidRDefault="00BE107B" w:rsidP="006B5B52">
      <w:pPr>
        <w:spacing w:before="0" w:line="288" w:lineRule="auto"/>
        <w:ind w:firstLine="567"/>
        <w:jc w:val="both"/>
      </w:pPr>
      <w:r w:rsidRPr="006B5B52">
        <w:t>Dữ liệu thong tin sức khỏe trẻ trên phần mềm Smas không đồng bộ trên phần mềm Moet, khi cần tổng hợp giáo viên hoặc nhân viên y tế phải nhập trực tiếp trên Moet gây mất thời gian.</w:t>
      </w:r>
    </w:p>
    <w:p w:rsidR="006F455A" w:rsidRPr="006B5B52" w:rsidRDefault="00BE107B" w:rsidP="006B5B52">
      <w:pPr>
        <w:spacing w:before="0" w:line="288" w:lineRule="auto"/>
        <w:ind w:firstLine="567"/>
        <w:jc w:val="both"/>
      </w:pPr>
      <w:r w:rsidRPr="00105C55">
        <w:rPr>
          <w:b/>
        </w:rPr>
        <w:t>d) Kế hoạch cải tiến</w:t>
      </w:r>
    </w:p>
    <w:p w:rsidR="006F455A" w:rsidRPr="006B5B52" w:rsidRDefault="00BE107B" w:rsidP="006B5B52">
      <w:pPr>
        <w:spacing w:before="0" w:line="288" w:lineRule="auto"/>
        <w:ind w:firstLine="567"/>
        <w:jc w:val="both"/>
      </w:pPr>
      <w:r w:rsidRPr="006B5B52">
        <w:t>Đề xuất với lãnh đạo cấp trên cải tiến phần mềm giảm thời gian và nhân lực.</w:t>
      </w:r>
    </w:p>
    <w:p w:rsidR="006F455A" w:rsidRPr="00105C55" w:rsidRDefault="00BE107B" w:rsidP="006B5B52">
      <w:pPr>
        <w:spacing w:before="0" w:line="288" w:lineRule="auto"/>
        <w:ind w:firstLine="567"/>
        <w:jc w:val="both"/>
        <w:rPr>
          <w:b/>
        </w:rPr>
      </w:pPr>
      <w:r w:rsidRPr="00105C55">
        <w:rPr>
          <w:b/>
        </w:rPr>
        <w:t>e) Tự đánh giá: 5 điểm</w:t>
      </w:r>
    </w:p>
    <w:p w:rsidR="006F455A" w:rsidRPr="00105C55" w:rsidRDefault="00BE107B" w:rsidP="006B5B52">
      <w:pPr>
        <w:spacing w:before="0" w:line="288" w:lineRule="auto"/>
        <w:ind w:firstLine="567"/>
        <w:jc w:val="both"/>
        <w:rPr>
          <w:b/>
        </w:rPr>
      </w:pPr>
      <w:r w:rsidRPr="00105C55">
        <w:rPr>
          <w:b/>
        </w:rPr>
        <w:t>2.1.3. Quản lý thông tin cán bộ quản lý, giáo viên, nhân viên</w:t>
      </w:r>
    </w:p>
    <w:p w:rsidR="006F455A" w:rsidRPr="00105C55" w:rsidRDefault="00BE107B" w:rsidP="006B5B52">
      <w:pPr>
        <w:spacing w:before="0" w:line="288" w:lineRule="auto"/>
        <w:ind w:firstLine="567"/>
        <w:jc w:val="both"/>
        <w:rPr>
          <w:b/>
        </w:rPr>
      </w:pPr>
      <w:r w:rsidRPr="00105C55">
        <w:rPr>
          <w:b/>
        </w:rPr>
        <w:t>a) Mô tả hiện trạng</w:t>
      </w:r>
    </w:p>
    <w:p w:rsidR="006F455A" w:rsidRPr="006B5B52" w:rsidRDefault="00BE107B" w:rsidP="006B5B52">
      <w:pPr>
        <w:widowControl w:val="0"/>
        <w:spacing w:before="0" w:line="288" w:lineRule="auto"/>
        <w:ind w:firstLine="567"/>
        <w:jc w:val="both"/>
      </w:pPr>
      <w:r w:rsidRPr="006B5B52">
        <w:t>Trường hiện đang sử dụng phần mềm Smas, phần mềm Moet, phần mềm quản lý công chức, viên chức để theo dõi đầy đủ thông tin của cán bộ quản lý, giáo viên và nhân viên trong nhà trường.</w:t>
      </w:r>
    </w:p>
    <w:p w:rsidR="006F455A" w:rsidRPr="006B5B52" w:rsidRDefault="00BE107B" w:rsidP="006B5B52">
      <w:pPr>
        <w:widowControl w:val="0"/>
        <w:spacing w:before="0" w:line="288" w:lineRule="auto"/>
        <w:ind w:firstLine="567"/>
        <w:jc w:val="both"/>
      </w:pPr>
      <w:r w:rsidRPr="006B5B52">
        <w:t>Các thông tin được quản lý bao gồm: họ tên, ngày sinh, trình độ chuyên môn, chức vụ, mã ngạch, lương, quá trình công tác, khen thưởng – kỷ luật, tham gia các lớp bồi dưỡng chuyên môn – chính trị. Ngoài ra, một số thông tin thành phần gia đình, công tác chính trị, cũng được tích hợp theo dõi.</w:t>
      </w:r>
    </w:p>
    <w:p w:rsidR="006F455A" w:rsidRPr="00105C55" w:rsidRDefault="00BE107B" w:rsidP="006B5B52">
      <w:pPr>
        <w:widowControl w:val="0"/>
        <w:spacing w:before="0" w:line="288" w:lineRule="auto"/>
        <w:ind w:firstLine="567"/>
        <w:jc w:val="both"/>
        <w:rPr>
          <w:b/>
        </w:rPr>
      </w:pPr>
      <w:r w:rsidRPr="00105C55">
        <w:rPr>
          <w:b/>
        </w:rPr>
        <w:t xml:space="preserve">b) Điểm mạnh </w:t>
      </w:r>
    </w:p>
    <w:p w:rsidR="006F455A" w:rsidRPr="006B5B52" w:rsidRDefault="00BE107B" w:rsidP="006B5B52">
      <w:pPr>
        <w:spacing w:before="0" w:line="288" w:lineRule="auto"/>
        <w:ind w:firstLine="567"/>
        <w:jc w:val="both"/>
      </w:pPr>
      <w:r w:rsidRPr="006B5B52">
        <w:t>Phần mềm hỗ trợ việc tổng hợp dữ liệu, theo dõi thông tin cơ bản của đội ngũ trong đơn vị góp phần hỗ trợ công tác tra soát thông tin của lãnh đạo trường đồng thời thống kê dữ liệu phục vụ công tác báo cáo.</w:t>
      </w:r>
    </w:p>
    <w:p w:rsidR="006F455A" w:rsidRPr="00105C55" w:rsidRDefault="00BE107B" w:rsidP="006B5B52">
      <w:pPr>
        <w:spacing w:before="0" w:line="288" w:lineRule="auto"/>
        <w:ind w:firstLine="567"/>
        <w:jc w:val="both"/>
        <w:rPr>
          <w:b/>
        </w:rPr>
      </w:pPr>
      <w:r w:rsidRPr="00105C55">
        <w:rPr>
          <w:b/>
        </w:rPr>
        <w:t>c) Điểm yếu</w:t>
      </w:r>
    </w:p>
    <w:p w:rsidR="006F455A" w:rsidRPr="006B5B52" w:rsidRDefault="00BE107B" w:rsidP="006B5B52">
      <w:pPr>
        <w:spacing w:before="0" w:line="288" w:lineRule="auto"/>
        <w:ind w:firstLine="567"/>
        <w:jc w:val="both"/>
      </w:pPr>
      <w:r w:rsidRPr="006B5B52">
        <w:t>Việc tổng hợp số liệu, đồng bộ dữ liệu phụ thuộc việc giáo viên cập nhật thông tin chuẩn trên phần mềm.</w:t>
      </w:r>
    </w:p>
    <w:p w:rsidR="006F455A" w:rsidRPr="006B5B52" w:rsidRDefault="00BE107B" w:rsidP="006B5B52">
      <w:pPr>
        <w:spacing w:before="0" w:line="288" w:lineRule="auto"/>
        <w:ind w:firstLine="567"/>
        <w:jc w:val="both"/>
      </w:pPr>
      <w:r w:rsidRPr="006B5B52">
        <w:t>Quản trị của phần mềm quản lý công chức, viên chức là người đứng đầu đơn vị đôi lúc lãnh đạo cấp phó gặp khó khăn khi cần dự liệu của đội ngũ.</w:t>
      </w:r>
    </w:p>
    <w:p w:rsidR="006F455A" w:rsidRPr="00105C55" w:rsidRDefault="00BE107B" w:rsidP="006B5B52">
      <w:pPr>
        <w:spacing w:before="0" w:line="288" w:lineRule="auto"/>
        <w:ind w:firstLine="567"/>
        <w:jc w:val="both"/>
        <w:rPr>
          <w:b/>
        </w:rPr>
      </w:pPr>
      <w:r w:rsidRPr="00105C55">
        <w:rPr>
          <w:b/>
        </w:rPr>
        <w:t>d) Kế hoạch cải tiến</w:t>
      </w:r>
    </w:p>
    <w:p w:rsidR="006F455A" w:rsidRPr="006B5B52" w:rsidRDefault="00BE107B" w:rsidP="006B5B52">
      <w:pPr>
        <w:spacing w:before="0" w:line="288" w:lineRule="auto"/>
        <w:ind w:firstLine="567"/>
        <w:jc w:val="both"/>
      </w:pPr>
      <w:r w:rsidRPr="006B5B52">
        <w:t>Thực hiện rà soát, cập nhật hồ sơ nhân sự định kỳ 6 tháng/lần, đảm bảo thông tin đầy đủ, chính xác và kịp thời.</w:t>
      </w:r>
    </w:p>
    <w:p w:rsidR="006F455A" w:rsidRPr="006B5B52" w:rsidRDefault="00BE107B" w:rsidP="006B5B52">
      <w:pPr>
        <w:spacing w:before="0" w:line="288" w:lineRule="auto"/>
        <w:ind w:firstLine="567"/>
        <w:jc w:val="both"/>
      </w:pPr>
      <w:r w:rsidRPr="006B5B52">
        <w:t>Tiếp tục bồi dưỡng kỹ năng khai thác phần mềm quản lý công chức, viên chức cho bộ phận hành chính văn thư, giáo viên.</w:t>
      </w:r>
    </w:p>
    <w:p w:rsidR="006F455A" w:rsidRPr="00105C55" w:rsidRDefault="00BE107B" w:rsidP="006B5B52">
      <w:pPr>
        <w:spacing w:before="0" w:line="288" w:lineRule="auto"/>
        <w:ind w:firstLine="567"/>
        <w:jc w:val="both"/>
        <w:rPr>
          <w:b/>
        </w:rPr>
      </w:pPr>
      <w:r w:rsidRPr="006B5B52">
        <w:t xml:space="preserve"> </w:t>
      </w:r>
      <w:r w:rsidRPr="00105C55">
        <w:rPr>
          <w:b/>
        </w:rPr>
        <w:t>e) Tự đánh giá: 5 điểm</w:t>
      </w:r>
    </w:p>
    <w:p w:rsidR="006F455A" w:rsidRPr="00105C55" w:rsidRDefault="00BE107B" w:rsidP="006B5B52">
      <w:pPr>
        <w:spacing w:before="0" w:line="288" w:lineRule="auto"/>
        <w:ind w:firstLine="567"/>
        <w:jc w:val="both"/>
        <w:rPr>
          <w:b/>
        </w:rPr>
      </w:pPr>
      <w:r w:rsidRPr="00105C55">
        <w:rPr>
          <w:b/>
        </w:rPr>
        <w:t>2.1.4. Quản lý thông tin y tế trường học</w:t>
      </w:r>
    </w:p>
    <w:p w:rsidR="006F455A" w:rsidRPr="00105C55" w:rsidRDefault="00BE107B" w:rsidP="006B5B52">
      <w:pPr>
        <w:spacing w:before="0" w:line="288" w:lineRule="auto"/>
        <w:ind w:firstLine="567"/>
        <w:jc w:val="both"/>
        <w:rPr>
          <w:b/>
        </w:rPr>
      </w:pPr>
      <w:r w:rsidRPr="00105C55">
        <w:rPr>
          <w:b/>
        </w:rPr>
        <w:t>a) Mô tả hiện trạng</w:t>
      </w:r>
    </w:p>
    <w:p w:rsidR="006F455A" w:rsidRPr="006B5B52" w:rsidRDefault="00BE107B" w:rsidP="006B5B52">
      <w:pPr>
        <w:spacing w:before="0" w:line="288" w:lineRule="auto"/>
        <w:ind w:firstLine="567"/>
        <w:jc w:val="both"/>
      </w:pPr>
      <w:r w:rsidRPr="006B5B52">
        <w:lastRenderedPageBreak/>
        <w:t>Công tác quản lý thông tin y tế tại trường được thực hiện thông qua hồ sơ y tế học đường và tích hợp với phần mềm Smas đang sử dụng. Các thông tin về y tế trường học như dịch bệnh, sức khỏe trẻ…. được triển khai đồng thời trên sổ theo dõi và phần mềm nhằm thực phụ công tác tổng hợp báo cáo định kỳ hoặc đột xuất khi có yêu cầu.</w:t>
      </w:r>
    </w:p>
    <w:p w:rsidR="006F455A" w:rsidRPr="003A06E5" w:rsidRDefault="00BE107B" w:rsidP="006B5B52">
      <w:pPr>
        <w:widowControl w:val="0"/>
        <w:spacing w:before="0" w:line="288" w:lineRule="auto"/>
        <w:ind w:firstLine="567"/>
        <w:jc w:val="both"/>
        <w:rPr>
          <w:b/>
        </w:rPr>
      </w:pPr>
      <w:r w:rsidRPr="003A06E5">
        <w:rPr>
          <w:b/>
        </w:rPr>
        <w:t xml:space="preserve">b) Điểm mạnh </w:t>
      </w:r>
    </w:p>
    <w:p w:rsidR="006F455A" w:rsidRPr="006B5B52" w:rsidRDefault="00BE107B" w:rsidP="006B5B52">
      <w:pPr>
        <w:spacing w:before="0" w:line="288" w:lineRule="auto"/>
        <w:ind w:firstLine="567"/>
        <w:jc w:val="both"/>
      </w:pPr>
      <w:r w:rsidRPr="006B5B52">
        <w:t>Nhân viên y tế được phân quyền thực hiện nhiệm vụ y tế trên phần mềm đã thực hiện nhập liệu thông tin y tế tại trường đầy đủ kịp thời.</w:t>
      </w:r>
    </w:p>
    <w:p w:rsidR="006F455A" w:rsidRPr="003A06E5" w:rsidRDefault="00BE107B" w:rsidP="006B5B52">
      <w:pPr>
        <w:spacing w:before="0" w:line="288" w:lineRule="auto"/>
        <w:ind w:firstLine="567"/>
        <w:jc w:val="both"/>
        <w:rPr>
          <w:b/>
        </w:rPr>
      </w:pPr>
      <w:r w:rsidRPr="003A06E5">
        <w:rPr>
          <w:b/>
        </w:rPr>
        <w:t>c) Điểm yếu</w:t>
      </w:r>
    </w:p>
    <w:p w:rsidR="006F455A" w:rsidRPr="006B5B52" w:rsidRDefault="00BE107B" w:rsidP="006B5B52">
      <w:pPr>
        <w:spacing w:before="0" w:line="288" w:lineRule="auto"/>
        <w:ind w:firstLine="567"/>
        <w:jc w:val="both"/>
      </w:pPr>
      <w:r w:rsidRPr="006B5B52">
        <w:t>Một số thông tin về dịch bệnh chưa cập nhật kịp thời.</w:t>
      </w:r>
    </w:p>
    <w:p w:rsidR="006F455A" w:rsidRPr="003A06E5" w:rsidRDefault="00BE107B" w:rsidP="006B5B52">
      <w:pPr>
        <w:spacing w:before="0" w:line="288" w:lineRule="auto"/>
        <w:ind w:firstLine="567"/>
        <w:jc w:val="both"/>
        <w:rPr>
          <w:b/>
        </w:rPr>
      </w:pPr>
      <w:r w:rsidRPr="003A06E5">
        <w:rPr>
          <w:b/>
        </w:rPr>
        <w:t>d) Kế hoạch cải tiến</w:t>
      </w:r>
    </w:p>
    <w:p w:rsidR="006F455A" w:rsidRPr="006B5B52" w:rsidRDefault="00BE107B" w:rsidP="006B5B52">
      <w:pPr>
        <w:spacing w:before="0" w:line="288" w:lineRule="auto"/>
        <w:ind w:firstLine="567"/>
        <w:jc w:val="both"/>
      </w:pPr>
      <w:r w:rsidRPr="006B5B52">
        <w:t>Tiếp tục chỉ đạo nhân viên y tế thực hiện cập nhật thông tin trên phần mềm đảm bảo đầy đủ nội dung.</w:t>
      </w:r>
    </w:p>
    <w:p w:rsidR="006F455A" w:rsidRPr="003A06E5" w:rsidRDefault="00BE107B" w:rsidP="006B5B52">
      <w:pPr>
        <w:spacing w:before="0" w:line="288" w:lineRule="auto"/>
        <w:ind w:firstLine="567"/>
        <w:jc w:val="both"/>
        <w:rPr>
          <w:b/>
        </w:rPr>
      </w:pPr>
      <w:r w:rsidRPr="003A06E5">
        <w:rPr>
          <w:b/>
        </w:rPr>
        <w:t>e) Tự đánh giá: 4 điểm</w:t>
      </w:r>
    </w:p>
    <w:p w:rsidR="006F455A" w:rsidRPr="003A06E5" w:rsidRDefault="00BE107B" w:rsidP="006B5B52">
      <w:pPr>
        <w:spacing w:before="0" w:line="288" w:lineRule="auto"/>
        <w:ind w:firstLine="567"/>
        <w:jc w:val="both"/>
        <w:rPr>
          <w:b/>
        </w:rPr>
      </w:pPr>
      <w:r w:rsidRPr="003A06E5">
        <w:rPr>
          <w:b/>
        </w:rPr>
        <w:t>2.1.5. Quản lý thông tin phổ cập giáo dục</w:t>
      </w:r>
    </w:p>
    <w:p w:rsidR="006F455A" w:rsidRPr="003A06E5" w:rsidRDefault="00BE107B" w:rsidP="006B5B52">
      <w:pPr>
        <w:spacing w:before="0" w:line="288" w:lineRule="auto"/>
        <w:ind w:firstLine="567"/>
        <w:jc w:val="both"/>
        <w:rPr>
          <w:b/>
        </w:rPr>
      </w:pPr>
      <w:r w:rsidRPr="003A06E5">
        <w:rPr>
          <w:b/>
        </w:rPr>
        <w:t>a) Mô tả hiện trạng</w:t>
      </w:r>
    </w:p>
    <w:p w:rsidR="006F455A" w:rsidRPr="006B5B52" w:rsidRDefault="00BE107B" w:rsidP="006B5B52">
      <w:pPr>
        <w:widowControl w:val="0"/>
        <w:spacing w:before="0" w:line="288" w:lineRule="auto"/>
        <w:ind w:firstLine="567"/>
        <w:jc w:val="both"/>
      </w:pPr>
      <w:r w:rsidRPr="006B5B52">
        <w:t>Trường đang thực hiện công tác phổ cập giáo dục mầm non cho trẻ 5 tuổi theo đúng chỉ đạo của Bộ Giáo dục và Đào tạo, sử dụng hệ thống cơ sở dữ liệu phổ cập giáo dục – xóa mù chữ (PCGD-XMC) để cập nhật thông tin, tổng hợp số liệu các đối tượng trong độ tuổi mầm non nhất là trẻ em độ tuổi 5 tuổi.</w:t>
      </w:r>
    </w:p>
    <w:p w:rsidR="006F455A" w:rsidRPr="003A06E5" w:rsidRDefault="00BE107B" w:rsidP="006B5B52">
      <w:pPr>
        <w:widowControl w:val="0"/>
        <w:spacing w:before="0" w:line="288" w:lineRule="auto"/>
        <w:ind w:firstLine="567"/>
        <w:jc w:val="both"/>
        <w:rPr>
          <w:b/>
        </w:rPr>
      </w:pPr>
      <w:r w:rsidRPr="003A06E5">
        <w:rPr>
          <w:b/>
        </w:rPr>
        <w:t xml:space="preserve">b) Điểm mạnh </w:t>
      </w:r>
    </w:p>
    <w:p w:rsidR="006F455A" w:rsidRPr="006B5B52" w:rsidRDefault="00BE107B" w:rsidP="006B5B52">
      <w:pPr>
        <w:spacing w:before="0" w:line="288" w:lineRule="auto"/>
        <w:ind w:firstLine="567"/>
        <w:jc w:val="both"/>
      </w:pPr>
      <w:r w:rsidRPr="006B5B52">
        <w:t>Dữ liệu cập nhật trên phần mềm được cập nhật đầy đủ hỗ trợ công tác tổng hợp, đối chiễu dữ liệu thực tế  đảm bảo tính chính xác khi báo cáo kết quả phổ cập cho cấp trên.</w:t>
      </w:r>
    </w:p>
    <w:p w:rsidR="006F455A" w:rsidRPr="003A06E5" w:rsidRDefault="00BE107B" w:rsidP="006B5B52">
      <w:pPr>
        <w:spacing w:before="0" w:line="288" w:lineRule="auto"/>
        <w:ind w:firstLine="567"/>
        <w:jc w:val="both"/>
        <w:rPr>
          <w:b/>
        </w:rPr>
      </w:pPr>
      <w:r w:rsidRPr="006B5B52">
        <w:t xml:space="preserve"> </w:t>
      </w:r>
      <w:r w:rsidRPr="003A06E5">
        <w:rPr>
          <w:b/>
        </w:rPr>
        <w:t>c) Điểm yếu</w:t>
      </w:r>
    </w:p>
    <w:p w:rsidR="006F455A" w:rsidRPr="006B5B52" w:rsidRDefault="00BE107B" w:rsidP="006B5B52">
      <w:pPr>
        <w:spacing w:before="0" w:line="288" w:lineRule="auto"/>
        <w:ind w:firstLine="567"/>
        <w:jc w:val="both"/>
      </w:pPr>
      <w:r w:rsidRPr="006B5B52">
        <w:t>Hệ thống phần mềm hay bị gián đoạn do có quá nhiều đơn vị thực hiện cùng lúc gay khó khăn cho việc nhập liệu và tổng hợp thống kê.</w:t>
      </w:r>
    </w:p>
    <w:p w:rsidR="006F455A" w:rsidRPr="006B5B52" w:rsidRDefault="00BE107B" w:rsidP="006B5B52">
      <w:pPr>
        <w:spacing w:before="0" w:line="288" w:lineRule="auto"/>
        <w:ind w:firstLine="567"/>
        <w:jc w:val="both"/>
      </w:pPr>
      <w:r w:rsidRPr="006B5B52">
        <w:t>Công tác phổ cập thực hiện kiêm nhiệm nên ảnh hưởng ít nhiều đến tiến độ rà soát và chỉnh sửa số liệu.</w:t>
      </w:r>
    </w:p>
    <w:p w:rsidR="006F455A" w:rsidRPr="003A06E5" w:rsidRDefault="00BE107B" w:rsidP="006B5B52">
      <w:pPr>
        <w:spacing w:before="0" w:line="288" w:lineRule="auto"/>
        <w:ind w:firstLine="567"/>
        <w:jc w:val="both"/>
        <w:rPr>
          <w:b/>
        </w:rPr>
      </w:pPr>
      <w:r w:rsidRPr="003A06E5">
        <w:rPr>
          <w:b/>
        </w:rPr>
        <w:t>d) Kế hoạch cải tiến</w:t>
      </w:r>
    </w:p>
    <w:p w:rsidR="006F455A" w:rsidRPr="006B5B52" w:rsidRDefault="00BE107B" w:rsidP="006B5B52">
      <w:pPr>
        <w:spacing w:before="0" w:line="288" w:lineRule="auto"/>
        <w:ind w:firstLine="567"/>
        <w:jc w:val="both"/>
      </w:pPr>
      <w:r w:rsidRPr="006B5B52">
        <w:t>Tổ chức phân công cán bộ chuyên trách hoặc nhóm phụ trách công tác phổ cập, đảm bảo cập nhật dữ liệu kịp thời, đúng tiến độ.</w:t>
      </w:r>
    </w:p>
    <w:p w:rsidR="006F455A" w:rsidRPr="006B5B52" w:rsidRDefault="00BE107B" w:rsidP="006B5B52">
      <w:pPr>
        <w:spacing w:before="0" w:line="288" w:lineRule="auto"/>
        <w:ind w:firstLine="567"/>
        <w:jc w:val="both"/>
      </w:pPr>
      <w:r w:rsidRPr="006B5B52">
        <w:t>Tăng cường phối hợp với UBND phường, tổ dân phố, trạm y tế và công an khu vực trong việc xác minh và cập nhật dữ liệu trẻ trong độ tuổi mầm non cư trú thực tế tại địa bàn.</w:t>
      </w:r>
    </w:p>
    <w:p w:rsidR="006F455A" w:rsidRPr="003A06E5" w:rsidRDefault="003A06E5" w:rsidP="006B5B52">
      <w:pPr>
        <w:spacing w:before="0" w:line="288" w:lineRule="auto"/>
        <w:ind w:firstLine="567"/>
        <w:jc w:val="both"/>
        <w:rPr>
          <w:b/>
        </w:rPr>
      </w:pPr>
      <w:r w:rsidRPr="003A06E5">
        <w:rPr>
          <w:b/>
        </w:rPr>
        <w:t>e) Tự đánh giá: 5 điểm</w:t>
      </w:r>
    </w:p>
    <w:p w:rsidR="006F455A" w:rsidRPr="003A06E5" w:rsidRDefault="00BE107B" w:rsidP="006B5B52">
      <w:pPr>
        <w:spacing w:before="0" w:line="288" w:lineRule="auto"/>
        <w:ind w:firstLine="567"/>
        <w:jc w:val="both"/>
        <w:rPr>
          <w:b/>
        </w:rPr>
      </w:pPr>
      <w:r w:rsidRPr="003A06E5">
        <w:rPr>
          <w:b/>
        </w:rPr>
        <w:lastRenderedPageBreak/>
        <w:t>2.1.6. Quản lý thông tin tài sản, tài chính</w:t>
      </w:r>
    </w:p>
    <w:p w:rsidR="006F455A" w:rsidRPr="003A06E5" w:rsidRDefault="00BE107B" w:rsidP="006B5B52">
      <w:pPr>
        <w:spacing w:before="0" w:line="288" w:lineRule="auto"/>
        <w:ind w:firstLine="567"/>
        <w:jc w:val="both"/>
        <w:rPr>
          <w:b/>
        </w:rPr>
      </w:pPr>
      <w:r w:rsidRPr="003A06E5">
        <w:rPr>
          <w:b/>
        </w:rPr>
        <w:t>a) Mô tả hiện trạng</w:t>
      </w:r>
    </w:p>
    <w:p w:rsidR="006F455A" w:rsidRPr="006B5B52" w:rsidRDefault="00BE107B" w:rsidP="006B5B52">
      <w:pPr>
        <w:widowControl w:val="0"/>
        <w:spacing w:before="0" w:line="288" w:lineRule="auto"/>
        <w:ind w:firstLine="567"/>
        <w:jc w:val="both"/>
      </w:pPr>
      <w:r w:rsidRPr="006B5B52">
        <w:t>Hiện nay, công tác quản lý tài chính và tài sản của trường được thực hiện thông qua phần mềm kế toán MISA để thực hiện các nghiệp vụ thu – chi ngân sách, hạch toán tài chính, quản lý các khoản thanh toán chế độ cho cán bộ, giáo viên, nhân viên, cũng như theo dõi việc mua sắm, thanh lý, kiểm kê tài sản công của nhà trường. Ngoài ra, các biểu mẫu báo cáo tài chính, quyết toán năm, bảng kê chi phí, bảng lương… đều được tổng hợp từ phần mềm và nộp trực tuyến.</w:t>
      </w:r>
    </w:p>
    <w:p w:rsidR="006F455A" w:rsidRPr="003A06E5" w:rsidRDefault="00BE107B" w:rsidP="006B5B52">
      <w:pPr>
        <w:widowControl w:val="0"/>
        <w:spacing w:before="0" w:line="288" w:lineRule="auto"/>
        <w:ind w:firstLine="567"/>
        <w:jc w:val="both"/>
        <w:rPr>
          <w:b/>
        </w:rPr>
      </w:pPr>
      <w:r w:rsidRPr="003A06E5">
        <w:rPr>
          <w:b/>
        </w:rPr>
        <w:t xml:space="preserve">b) Điểm mạnh </w:t>
      </w:r>
    </w:p>
    <w:p w:rsidR="006F455A" w:rsidRPr="006B5B52" w:rsidRDefault="00BE107B" w:rsidP="006B5B52">
      <w:pPr>
        <w:spacing w:before="0" w:line="288" w:lineRule="auto"/>
        <w:ind w:firstLine="567"/>
        <w:jc w:val="both"/>
      </w:pPr>
      <w:r w:rsidRPr="006B5B52">
        <w:t>Việc theo dõi tài sản cố định, công cụ dụng cụ, trang thiết bị dạy học, văn phòng phẩm… được cập nhật đầy đủ, có mã hóa cụ thể, dễ dàng kiểm kê và đánh giá định kỳ.</w:t>
      </w:r>
    </w:p>
    <w:p w:rsidR="006F455A" w:rsidRPr="006B5B52" w:rsidRDefault="00BE107B" w:rsidP="006B5B52">
      <w:pPr>
        <w:spacing w:before="0" w:line="288" w:lineRule="auto"/>
        <w:ind w:firstLine="567"/>
        <w:jc w:val="both"/>
      </w:pPr>
      <w:r w:rsidRPr="006B5B52">
        <w:t xml:space="preserve"> Báo cáo tài chính có thể in trực tiếp từ hệ thống với đầy đủ biểu mẫu theo quy định của Bộ Tài chính, tạo điều kiện thuận lợi khi báo cáo định kỳ hoặc phục vụ thanh tra, kiểm toán.</w:t>
      </w:r>
    </w:p>
    <w:p w:rsidR="006F455A" w:rsidRPr="003A06E5" w:rsidRDefault="00BE107B" w:rsidP="006B5B52">
      <w:pPr>
        <w:spacing w:before="0" w:line="288" w:lineRule="auto"/>
        <w:ind w:firstLine="567"/>
        <w:jc w:val="both"/>
        <w:rPr>
          <w:b/>
        </w:rPr>
      </w:pPr>
      <w:r w:rsidRPr="003A06E5">
        <w:rPr>
          <w:b/>
        </w:rPr>
        <w:t>c) Điểm yếu</w:t>
      </w:r>
    </w:p>
    <w:p w:rsidR="006F455A" w:rsidRPr="006B5B52" w:rsidRDefault="00BE107B" w:rsidP="006B5B52">
      <w:pPr>
        <w:spacing w:before="0" w:line="288" w:lineRule="auto"/>
        <w:ind w:firstLine="567"/>
        <w:jc w:val="both"/>
      </w:pPr>
      <w:r w:rsidRPr="006B5B52">
        <w:t>Một số nội dung liên quan đến tài sản chuyên ngành giáo dục (đồ dùng đồ chơi, thiết bị dạy học mầm non) chưa cập nhật kịp thời.</w:t>
      </w:r>
    </w:p>
    <w:p w:rsidR="006F455A" w:rsidRPr="003A06E5" w:rsidRDefault="00BE107B" w:rsidP="006B5B52">
      <w:pPr>
        <w:spacing w:before="0" w:line="288" w:lineRule="auto"/>
        <w:ind w:firstLine="567"/>
        <w:jc w:val="both"/>
        <w:rPr>
          <w:b/>
        </w:rPr>
      </w:pPr>
      <w:r w:rsidRPr="003A06E5">
        <w:rPr>
          <w:b/>
        </w:rPr>
        <w:t>d) Kế hoạch cải tiến</w:t>
      </w:r>
    </w:p>
    <w:p w:rsidR="006F455A" w:rsidRPr="006B5B52" w:rsidRDefault="00BE107B" w:rsidP="006B5B52">
      <w:pPr>
        <w:spacing w:before="0" w:line="288" w:lineRule="auto"/>
        <w:ind w:firstLine="567"/>
        <w:jc w:val="both"/>
      </w:pPr>
      <w:r w:rsidRPr="006B5B52">
        <w:t>Tiếp tục triển khai cập nhật dữ liệu trên hệ thống.</w:t>
      </w:r>
    </w:p>
    <w:p w:rsidR="006F455A" w:rsidRPr="003A06E5" w:rsidRDefault="00BE107B" w:rsidP="006B5B52">
      <w:pPr>
        <w:spacing w:before="0" w:line="288" w:lineRule="auto"/>
        <w:ind w:firstLine="567"/>
        <w:jc w:val="both"/>
        <w:rPr>
          <w:b/>
        </w:rPr>
      </w:pPr>
      <w:r w:rsidRPr="003A06E5">
        <w:rPr>
          <w:b/>
        </w:rPr>
        <w:t>e) Tự đánh giá: 2 điểm</w:t>
      </w:r>
    </w:p>
    <w:p w:rsidR="006F455A" w:rsidRPr="003A06E5" w:rsidRDefault="00BE107B" w:rsidP="006B5B52">
      <w:pPr>
        <w:spacing w:before="0" w:line="288" w:lineRule="auto"/>
        <w:ind w:firstLine="567"/>
        <w:jc w:val="both"/>
        <w:rPr>
          <w:b/>
        </w:rPr>
      </w:pPr>
      <w:r w:rsidRPr="003A06E5">
        <w:rPr>
          <w:b/>
        </w:rPr>
        <w:t>2.1.7. Quản lý văn bản điện tử</w:t>
      </w:r>
    </w:p>
    <w:p w:rsidR="006F455A" w:rsidRPr="006B5B52" w:rsidRDefault="00BE107B" w:rsidP="006B5B52">
      <w:pPr>
        <w:spacing w:before="0" w:line="288" w:lineRule="auto"/>
        <w:ind w:firstLine="567"/>
        <w:jc w:val="both"/>
      </w:pPr>
      <w:r w:rsidRPr="003A06E5">
        <w:rPr>
          <w:b/>
        </w:rPr>
        <w:t>a) Mô tả hiện trạng</w:t>
      </w:r>
    </w:p>
    <w:p w:rsidR="006F455A" w:rsidRPr="006B5B52" w:rsidRDefault="00BE107B" w:rsidP="006B5B52">
      <w:pPr>
        <w:widowControl w:val="0"/>
        <w:spacing w:before="0" w:line="288" w:lineRule="auto"/>
        <w:ind w:firstLine="567"/>
        <w:jc w:val="both"/>
      </w:pPr>
      <w:r w:rsidRPr="006B5B52">
        <w:t>Trường đang triển khai ứng dụng hệ thống văn bản điện tử nội bộ thông qua tài khoản email công vụ của Phòng Giáo dục và Đào tạo, đồng thời theo dõi trên phần mềm công chức Quảng Ninh.</w:t>
      </w:r>
    </w:p>
    <w:p w:rsidR="006F455A" w:rsidRPr="006B5B52" w:rsidRDefault="00BE107B" w:rsidP="006B5B52">
      <w:pPr>
        <w:widowControl w:val="0"/>
        <w:spacing w:before="0" w:line="288" w:lineRule="auto"/>
        <w:ind w:firstLine="567"/>
        <w:jc w:val="both"/>
      </w:pPr>
      <w:r w:rsidRPr="006B5B52">
        <w:t>Các công văn đi- đến được tiếp nhận, xử lý và lưu trữ bằng hình thức điện tử, hạn chế tối đa việc in ấn.</w:t>
      </w:r>
    </w:p>
    <w:p w:rsidR="006F455A" w:rsidRPr="003A06E5" w:rsidRDefault="00BE107B" w:rsidP="006B5B52">
      <w:pPr>
        <w:widowControl w:val="0"/>
        <w:spacing w:before="0" w:line="288" w:lineRule="auto"/>
        <w:ind w:firstLine="567"/>
        <w:jc w:val="both"/>
        <w:rPr>
          <w:b/>
        </w:rPr>
      </w:pPr>
      <w:r w:rsidRPr="003A06E5">
        <w:rPr>
          <w:b/>
        </w:rPr>
        <w:t xml:space="preserve">b) Điểm mạnh </w:t>
      </w:r>
    </w:p>
    <w:p w:rsidR="006F455A" w:rsidRPr="006B5B52" w:rsidRDefault="00BE107B" w:rsidP="006B5B52">
      <w:pPr>
        <w:spacing w:before="0" w:line="288" w:lineRule="auto"/>
        <w:ind w:firstLine="567"/>
        <w:jc w:val="both"/>
      </w:pPr>
      <w:r w:rsidRPr="006B5B52">
        <w:t>Việc sử dụng email công vụ và văn bản điện tử góp phần tạo môi trường làm việc chuyên nghiệp, hiện đại, đúng theo lộ trình chuyển đổi số của ngành.</w:t>
      </w:r>
    </w:p>
    <w:p w:rsidR="006F455A" w:rsidRPr="003A06E5" w:rsidRDefault="00BE107B" w:rsidP="006B5B52">
      <w:pPr>
        <w:spacing w:before="0" w:line="288" w:lineRule="auto"/>
        <w:ind w:firstLine="567"/>
        <w:jc w:val="both"/>
        <w:rPr>
          <w:b/>
        </w:rPr>
      </w:pPr>
      <w:r w:rsidRPr="003A06E5">
        <w:rPr>
          <w:b/>
        </w:rPr>
        <w:t>c) Điểm yếu</w:t>
      </w:r>
    </w:p>
    <w:p w:rsidR="006F455A" w:rsidRPr="006B5B52" w:rsidRDefault="00BE107B" w:rsidP="006B5B52">
      <w:pPr>
        <w:spacing w:before="0" w:line="288" w:lineRule="auto"/>
        <w:ind w:firstLine="567"/>
        <w:jc w:val="both"/>
      </w:pPr>
      <w:r w:rsidRPr="006B5B52">
        <w:t>Chưa áp dụng đồng bộ chữ ký số trong toàn trường, nên vẫn còn tồn tại quy trình kết hợp giữa bản mềm và bản giấy ở một số thủ tục nội bộ.</w:t>
      </w:r>
    </w:p>
    <w:p w:rsidR="006F455A" w:rsidRPr="003A06E5" w:rsidRDefault="00BE107B" w:rsidP="006B5B52">
      <w:pPr>
        <w:spacing w:before="0" w:line="288" w:lineRule="auto"/>
        <w:ind w:firstLine="567"/>
        <w:jc w:val="both"/>
        <w:rPr>
          <w:b/>
        </w:rPr>
      </w:pPr>
      <w:r w:rsidRPr="003A06E5">
        <w:rPr>
          <w:b/>
        </w:rPr>
        <w:t>d) Kế hoạch cải tiến</w:t>
      </w:r>
    </w:p>
    <w:p w:rsidR="006F455A" w:rsidRPr="006B5B52" w:rsidRDefault="00BE107B" w:rsidP="006B5B52">
      <w:pPr>
        <w:spacing w:before="0" w:line="288" w:lineRule="auto"/>
        <w:ind w:firstLine="567"/>
        <w:jc w:val="both"/>
      </w:pPr>
      <w:r w:rsidRPr="006B5B52">
        <w:lastRenderedPageBreak/>
        <w:t>Đề xuất triển khai chữ ký số cho Ban giám hiệu và bộ phận hành chính, từng bước mở rộng cho các tổ chuyên môn.</w:t>
      </w:r>
    </w:p>
    <w:p w:rsidR="006F455A" w:rsidRPr="006B5B52" w:rsidRDefault="00BE107B" w:rsidP="006B5B52">
      <w:pPr>
        <w:spacing w:before="0" w:line="288" w:lineRule="auto"/>
        <w:ind w:firstLine="567"/>
        <w:jc w:val="both"/>
      </w:pPr>
      <w:r w:rsidRPr="006B5B52">
        <w:t>Rà soát, phân quyền rõ ràng tài khoản truy cập văn bản, đảm bảo an toàn thông tin, đồng thời kiểm tra định kỳ việc xử lý văn bản của các bộ phận.</w:t>
      </w:r>
    </w:p>
    <w:p w:rsidR="006F455A" w:rsidRPr="003A06E5" w:rsidRDefault="00BE107B" w:rsidP="006B5B52">
      <w:pPr>
        <w:spacing w:before="0" w:line="288" w:lineRule="auto"/>
        <w:ind w:firstLine="567"/>
        <w:jc w:val="both"/>
        <w:rPr>
          <w:b/>
        </w:rPr>
      </w:pPr>
      <w:r w:rsidRPr="003A06E5">
        <w:rPr>
          <w:b/>
        </w:rPr>
        <w:t>e) Tự đánh giá: 2 điểm</w:t>
      </w:r>
    </w:p>
    <w:p w:rsidR="006F455A" w:rsidRPr="003A06E5" w:rsidRDefault="00BE107B" w:rsidP="006B5B52">
      <w:pPr>
        <w:spacing w:before="0" w:line="288" w:lineRule="auto"/>
        <w:ind w:firstLine="567"/>
        <w:jc w:val="both"/>
        <w:rPr>
          <w:b/>
        </w:rPr>
      </w:pPr>
      <w:r w:rsidRPr="003A06E5">
        <w:rPr>
          <w:b/>
        </w:rPr>
        <w:t>2.1.8. Tiện ích tính toán khẩu phần ăn, hàm lượng dinh dưỡng thực đơn hằng ngày theo chế độ dinh dưỡng cần thiết và phù hợp với sự phát triển của trẻ</w:t>
      </w:r>
    </w:p>
    <w:p w:rsidR="006F455A" w:rsidRPr="003A06E5" w:rsidRDefault="00BE107B" w:rsidP="006B5B52">
      <w:pPr>
        <w:spacing w:before="0" w:line="288" w:lineRule="auto"/>
        <w:ind w:firstLine="567"/>
        <w:jc w:val="both"/>
        <w:rPr>
          <w:b/>
        </w:rPr>
      </w:pPr>
      <w:r w:rsidRPr="003A06E5">
        <w:rPr>
          <w:b/>
        </w:rPr>
        <w:t>a) Mô tả hiện trạng</w:t>
      </w:r>
    </w:p>
    <w:p w:rsidR="006F455A" w:rsidRPr="006B5B52" w:rsidRDefault="00BE107B" w:rsidP="006B5B52">
      <w:pPr>
        <w:widowControl w:val="0"/>
        <w:spacing w:before="0" w:line="288" w:lineRule="auto"/>
        <w:ind w:firstLine="567"/>
        <w:jc w:val="both"/>
      </w:pPr>
      <w:r w:rsidRPr="006B5B52">
        <w:t>Nhà trường đang sử dụng phần mềm dinh dưỡng chuyên biệt để xây dựng và theo dõi thực đơn cho trẻ mầm non theo từng độ tuổi. Phần mềm hỗ trợ việc lập khẩu phần ăn, cân đối các nhóm chất (glucid, lipid, protein, vitamin, khoáng chất…), tính toán định lượng thực phẩm theo số lượng trẻ và từng bữa ăn trong ngày.</w:t>
      </w:r>
    </w:p>
    <w:p w:rsidR="006F455A" w:rsidRPr="006B5B52" w:rsidRDefault="00BE107B" w:rsidP="006B5B52">
      <w:pPr>
        <w:widowControl w:val="0"/>
        <w:spacing w:before="0" w:line="288" w:lineRule="auto"/>
        <w:ind w:firstLine="567"/>
        <w:jc w:val="both"/>
      </w:pPr>
      <w:r w:rsidRPr="006B5B52">
        <w:t>Kết quả định lượng dưỡng chất được in, thực hiện công khai và đồng thời lưu trữ phục vụ thanh kiểm tra.</w:t>
      </w:r>
    </w:p>
    <w:p w:rsidR="006F455A" w:rsidRPr="003A06E5" w:rsidRDefault="00BE107B" w:rsidP="006B5B52">
      <w:pPr>
        <w:widowControl w:val="0"/>
        <w:spacing w:before="0" w:line="288" w:lineRule="auto"/>
        <w:ind w:firstLine="567"/>
        <w:jc w:val="both"/>
        <w:rPr>
          <w:b/>
        </w:rPr>
      </w:pPr>
      <w:r w:rsidRPr="003A06E5">
        <w:rPr>
          <w:b/>
        </w:rPr>
        <w:t xml:space="preserve">b) Điểm mạnh </w:t>
      </w:r>
    </w:p>
    <w:p w:rsidR="006F455A" w:rsidRPr="006B5B52" w:rsidRDefault="00BE107B" w:rsidP="006B5B52">
      <w:pPr>
        <w:spacing w:before="0" w:line="288" w:lineRule="auto"/>
        <w:ind w:firstLine="567"/>
        <w:jc w:val="both"/>
      </w:pPr>
      <w:r w:rsidRPr="006B5B52">
        <w:t>Nhà trường xây dựng thực đơn khoa học, cân đối dinh dưỡng phù hợp với lứa tuổi mầm non, đảm bảo yêu cầu về năng lượng và phát triển thể chất cho trẻ.</w:t>
      </w:r>
    </w:p>
    <w:p w:rsidR="006F455A" w:rsidRPr="003A06E5" w:rsidRDefault="00BE107B" w:rsidP="006B5B52">
      <w:pPr>
        <w:spacing w:before="0" w:line="288" w:lineRule="auto"/>
        <w:ind w:firstLine="567"/>
        <w:jc w:val="both"/>
        <w:rPr>
          <w:b/>
        </w:rPr>
      </w:pPr>
      <w:r w:rsidRPr="003A06E5">
        <w:rPr>
          <w:b/>
        </w:rPr>
        <w:t>c) Điểm yếu</w:t>
      </w:r>
    </w:p>
    <w:p w:rsidR="006F455A" w:rsidRPr="006B5B52" w:rsidRDefault="00BE107B" w:rsidP="006B5B52">
      <w:pPr>
        <w:spacing w:before="0" w:line="288" w:lineRule="auto"/>
        <w:ind w:firstLine="567"/>
        <w:jc w:val="both"/>
      </w:pPr>
      <w:r w:rsidRPr="006B5B52">
        <w:t>Một số thực đơn trong tháng chưa thể cân đối định lượng dưỡng chất do chưa cân đối giá trị dinh dưỡng của các thực phẩm và tiền ăn của trẻ/ ngày.</w:t>
      </w:r>
    </w:p>
    <w:p w:rsidR="006F455A" w:rsidRPr="003A06E5" w:rsidRDefault="00BE107B" w:rsidP="006B5B52">
      <w:pPr>
        <w:spacing w:before="0" w:line="288" w:lineRule="auto"/>
        <w:ind w:firstLine="567"/>
        <w:jc w:val="both"/>
        <w:rPr>
          <w:b/>
        </w:rPr>
      </w:pPr>
      <w:r w:rsidRPr="006B5B52">
        <w:t xml:space="preserve"> </w:t>
      </w:r>
      <w:r w:rsidRPr="003A06E5">
        <w:rPr>
          <w:b/>
        </w:rPr>
        <w:t>d) Kế hoạch cải tiến</w:t>
      </w:r>
    </w:p>
    <w:p w:rsidR="006F455A" w:rsidRPr="006B5B52" w:rsidRDefault="00BE107B" w:rsidP="006B5B52">
      <w:pPr>
        <w:spacing w:before="0" w:line="288" w:lineRule="auto"/>
        <w:ind w:firstLine="567"/>
        <w:jc w:val="both"/>
      </w:pPr>
      <w:r w:rsidRPr="006B5B52">
        <w:t>Tiếp tục nghiên cứu để xây dựng thực đơn đảm bảo định lượng, phù hợp với kinh phí của đơn vị.</w:t>
      </w:r>
    </w:p>
    <w:p w:rsidR="006F455A" w:rsidRPr="003A06E5" w:rsidRDefault="00BE107B" w:rsidP="006B5B52">
      <w:pPr>
        <w:spacing w:before="0" w:line="288" w:lineRule="auto"/>
        <w:ind w:firstLine="567"/>
        <w:jc w:val="both"/>
        <w:rPr>
          <w:b/>
        </w:rPr>
      </w:pPr>
      <w:r w:rsidRPr="003A06E5">
        <w:rPr>
          <w:b/>
        </w:rPr>
        <w:t>e) Tự đánh giá: 7 điểm</w:t>
      </w:r>
    </w:p>
    <w:p w:rsidR="006F455A" w:rsidRPr="003A06E5" w:rsidRDefault="00BE107B" w:rsidP="006B5B52">
      <w:pPr>
        <w:spacing w:before="0" w:line="288" w:lineRule="auto"/>
        <w:ind w:firstLine="567"/>
        <w:jc w:val="both"/>
        <w:rPr>
          <w:b/>
        </w:rPr>
      </w:pPr>
      <w:r w:rsidRPr="003A06E5">
        <w:rPr>
          <w:b/>
        </w:rPr>
        <w:t>2.1.9. Chức năng tổ chức hoạt động giáo dục trẻ</w:t>
      </w:r>
    </w:p>
    <w:p w:rsidR="006F455A" w:rsidRPr="003A06E5" w:rsidRDefault="00BE107B" w:rsidP="006B5B52">
      <w:pPr>
        <w:spacing w:before="0" w:line="288" w:lineRule="auto"/>
        <w:ind w:firstLine="567"/>
        <w:jc w:val="both"/>
        <w:rPr>
          <w:b/>
        </w:rPr>
      </w:pPr>
      <w:r w:rsidRPr="003A06E5">
        <w:rPr>
          <w:b/>
        </w:rPr>
        <w:t>a) Mô tả hiện trạng</w:t>
      </w:r>
    </w:p>
    <w:p w:rsidR="006F455A" w:rsidRPr="006B5B52" w:rsidRDefault="00BE107B" w:rsidP="006B5B52">
      <w:pPr>
        <w:widowControl w:val="0"/>
        <w:spacing w:before="0" w:line="288" w:lineRule="auto"/>
        <w:ind w:firstLine="567"/>
        <w:jc w:val="both"/>
      </w:pPr>
      <w:r w:rsidRPr="006B5B52">
        <w:t>Nhà trường đã ứng dụng công nghệ thông tin vào việc lập kế hoạch, tổ chức và đánh giá hoạt động giáo dục trẻ. Giáo viên sử dụng nền tảng google drive để lưu trữ hồ sơ. Giáo viên sử dụng ti vi, video clip, hình ảnh và các phần mềm hỗ trợ như PowerPoint, Paint, phần mềm kể chuyện, học liệu điện tử… để làm phong phú phương pháp dạy học.</w:t>
      </w:r>
    </w:p>
    <w:p w:rsidR="006F455A" w:rsidRPr="006B5B52" w:rsidRDefault="00BE107B" w:rsidP="006B5B52">
      <w:pPr>
        <w:widowControl w:val="0"/>
        <w:spacing w:before="0" w:line="288" w:lineRule="auto"/>
        <w:ind w:firstLine="567"/>
        <w:jc w:val="both"/>
      </w:pPr>
      <w:r w:rsidRPr="006B5B52">
        <w:t>Ngoài ra, một số tài liệu hướng dẫn tổ chức hoạt động giáo dục do Bộ và Sở GD&amp;ĐT cung cấp dưới dạng số hóa (file PDF, video minh họa) được chia sẻ rộng rãi trong nội bộ để giáo viên học tập, áp dụng.</w:t>
      </w:r>
    </w:p>
    <w:p w:rsidR="006F455A" w:rsidRPr="006B5B52" w:rsidRDefault="00BE107B" w:rsidP="006B5B52">
      <w:pPr>
        <w:widowControl w:val="0"/>
        <w:spacing w:before="0" w:line="288" w:lineRule="auto"/>
        <w:ind w:firstLine="567"/>
        <w:jc w:val="both"/>
      </w:pPr>
      <w:r w:rsidRPr="006B5B52">
        <w:t xml:space="preserve">Kế hoạch hoạt động giáo dục hàng tuần, tháng, chủ đề được lập trên máy tính, </w:t>
      </w:r>
      <w:r w:rsidRPr="006B5B52">
        <w:lastRenderedPageBreak/>
        <w:t>lưu trữ và gửi trực tiếp trên đường link để lãnh đạo trường, các tổ chuyên môn kiểm tra.</w:t>
      </w:r>
    </w:p>
    <w:p w:rsidR="006F455A" w:rsidRPr="003A06E5" w:rsidRDefault="00BE107B" w:rsidP="006B5B52">
      <w:pPr>
        <w:widowControl w:val="0"/>
        <w:spacing w:before="0" w:line="288" w:lineRule="auto"/>
        <w:ind w:firstLine="567"/>
        <w:jc w:val="both"/>
        <w:rPr>
          <w:b/>
        </w:rPr>
      </w:pPr>
      <w:r w:rsidRPr="003A06E5">
        <w:rPr>
          <w:b/>
        </w:rPr>
        <w:t xml:space="preserve">b) Điểm mạnh </w:t>
      </w:r>
    </w:p>
    <w:p w:rsidR="006F455A" w:rsidRPr="006B5B52" w:rsidRDefault="00BE107B" w:rsidP="006B5B52">
      <w:pPr>
        <w:spacing w:before="0" w:line="288" w:lineRule="auto"/>
        <w:ind w:firstLine="567"/>
        <w:jc w:val="both"/>
      </w:pPr>
      <w:r w:rsidRPr="006B5B52">
        <w:t>Giáo viên có thể tự thiết kế bài giảng điện tử, lồng ghép trò chơi học tập và nội dung giáo dục kỹ năng sống, tạo môi trường học tập tích cực, chủ động.</w:t>
      </w:r>
    </w:p>
    <w:p w:rsidR="006F455A" w:rsidRPr="006B5B52" w:rsidRDefault="00BE107B" w:rsidP="006B5B52">
      <w:pPr>
        <w:spacing w:before="0" w:line="288" w:lineRule="auto"/>
        <w:ind w:firstLine="567"/>
        <w:jc w:val="both"/>
      </w:pPr>
      <w:r w:rsidRPr="006B5B52">
        <w:t>Lập và lưu trữ kế hoạch giáo dục trên máy tính giúp thuận tiện kiểm tra, rà soát, điều chỉnh kịp thời, tiết kiệm thời gian soạn thảo.</w:t>
      </w:r>
    </w:p>
    <w:p w:rsidR="006F455A" w:rsidRPr="006B5B52" w:rsidRDefault="00BE107B" w:rsidP="006B5B52">
      <w:pPr>
        <w:spacing w:before="0" w:line="288" w:lineRule="auto"/>
        <w:ind w:firstLine="567"/>
        <w:jc w:val="both"/>
      </w:pPr>
      <w:r w:rsidRPr="006B5B52">
        <w:t>Việc khai thác nguồn học liệu số giúp giáo viên tiếp cận nhiều phương pháp mới, học tập qua mạng, không phụ thuộc vào tài liệu giấy.</w:t>
      </w:r>
    </w:p>
    <w:p w:rsidR="006F455A" w:rsidRPr="003A06E5" w:rsidRDefault="00BE107B" w:rsidP="006B5B52">
      <w:pPr>
        <w:spacing w:before="0" w:line="288" w:lineRule="auto"/>
        <w:ind w:firstLine="567"/>
        <w:jc w:val="both"/>
        <w:rPr>
          <w:b/>
        </w:rPr>
      </w:pPr>
      <w:r w:rsidRPr="003A06E5">
        <w:rPr>
          <w:b/>
        </w:rPr>
        <w:t>c) Điểm yếu</w:t>
      </w:r>
    </w:p>
    <w:p w:rsidR="006F455A" w:rsidRPr="006B5B52" w:rsidRDefault="00BE107B" w:rsidP="006B5B52">
      <w:pPr>
        <w:spacing w:before="0" w:line="288" w:lineRule="auto"/>
        <w:ind w:firstLine="567"/>
        <w:jc w:val="both"/>
      </w:pPr>
      <w:r w:rsidRPr="006B5B52">
        <w:t>Một số giáo viên còn hạn chế kỹ năng thiết kế học liệu số, chủ yếu sử dụng tài liệu có sẵn.</w:t>
      </w:r>
    </w:p>
    <w:p w:rsidR="006F455A" w:rsidRPr="003A06E5" w:rsidRDefault="00BE107B" w:rsidP="006B5B52">
      <w:pPr>
        <w:spacing w:before="0" w:line="288" w:lineRule="auto"/>
        <w:ind w:firstLine="567"/>
        <w:jc w:val="both"/>
        <w:rPr>
          <w:b/>
        </w:rPr>
      </w:pPr>
      <w:r w:rsidRPr="003A06E5">
        <w:rPr>
          <w:b/>
        </w:rPr>
        <w:t>d) Kế hoạch cải tiến</w:t>
      </w:r>
    </w:p>
    <w:p w:rsidR="006F455A" w:rsidRPr="006B5B52" w:rsidRDefault="00BE107B" w:rsidP="006B5B52">
      <w:pPr>
        <w:spacing w:before="0" w:line="288" w:lineRule="auto"/>
        <w:ind w:firstLine="567"/>
        <w:jc w:val="both"/>
      </w:pPr>
      <w:r w:rsidRPr="006B5B52">
        <w:t>Tổ chức các buổi sinh hoạt chuyên môn theo hướng chia sẻ bài giảng điện tử, thiết kế học liệu số, học tập lẫn nhau trong tổ</w:t>
      </w:r>
    </w:p>
    <w:p w:rsidR="006F455A" w:rsidRPr="006B5B52" w:rsidRDefault="00BE107B" w:rsidP="006B5B52">
      <w:pPr>
        <w:spacing w:before="0" w:line="288" w:lineRule="auto"/>
        <w:ind w:firstLine="567"/>
        <w:jc w:val="both"/>
      </w:pPr>
      <w:r w:rsidRPr="006B5B52">
        <w:t>Tổ chức hội thi "Giáo viên sử dụng CNTT trong tổ chức hoạt động giáo dục" để phát hiện, lan tỏa mô hình hay.</w:t>
      </w:r>
    </w:p>
    <w:p w:rsidR="006F455A" w:rsidRPr="003A06E5" w:rsidRDefault="00BE107B" w:rsidP="003A06E5">
      <w:pPr>
        <w:spacing w:before="0" w:line="288" w:lineRule="auto"/>
        <w:ind w:firstLine="567"/>
        <w:jc w:val="both"/>
        <w:rPr>
          <w:b/>
        </w:rPr>
      </w:pPr>
      <w:r w:rsidRPr="003A06E5">
        <w:rPr>
          <w:b/>
        </w:rPr>
        <w:t xml:space="preserve"> e) Tự đánh giá: 6 điểm</w:t>
      </w:r>
    </w:p>
    <w:p w:rsidR="006F455A" w:rsidRPr="003A06E5" w:rsidRDefault="00BE107B" w:rsidP="006B5B52">
      <w:pPr>
        <w:spacing w:before="0" w:line="288" w:lineRule="auto"/>
        <w:ind w:firstLine="567"/>
        <w:jc w:val="both"/>
        <w:rPr>
          <w:b/>
        </w:rPr>
      </w:pPr>
      <w:r w:rsidRPr="003A06E5">
        <w:rPr>
          <w:b/>
        </w:rPr>
        <w:t>2.1.10. Chức năng phối hợp, tham gia của cha mẹ trẻ và các hoạt động nuôi dưỡng, chăm sóc, giáo dục trẻ theo kế hoạch của nhà trường</w:t>
      </w:r>
    </w:p>
    <w:p w:rsidR="006F455A" w:rsidRPr="003A06E5" w:rsidRDefault="00BE107B" w:rsidP="006B5B52">
      <w:pPr>
        <w:spacing w:before="0" w:line="288" w:lineRule="auto"/>
        <w:ind w:firstLine="567"/>
        <w:jc w:val="both"/>
        <w:rPr>
          <w:b/>
        </w:rPr>
      </w:pPr>
      <w:r w:rsidRPr="003A06E5">
        <w:rPr>
          <w:b/>
        </w:rPr>
        <w:t>a) Mô tả hiện trạng</w:t>
      </w:r>
    </w:p>
    <w:p w:rsidR="006F455A" w:rsidRPr="006B5B52" w:rsidRDefault="00BE107B" w:rsidP="006B5B52">
      <w:pPr>
        <w:spacing w:before="0" w:line="288" w:lineRule="auto"/>
        <w:ind w:firstLine="567"/>
        <w:jc w:val="both"/>
      </w:pPr>
      <w:r w:rsidRPr="006B5B52">
        <w:t xml:space="preserve">Nhà trường xây dựng kế hoạch tổ chức các hoạt động ngày hội, ngoại khóa trong đó có sự tham gia phối hợp của đại diện cha mẹ cha mẹ học sinh các nhóm lớp. </w:t>
      </w:r>
    </w:p>
    <w:p w:rsidR="006F455A" w:rsidRPr="006B5B52" w:rsidRDefault="00BE107B" w:rsidP="006B5B52">
      <w:pPr>
        <w:spacing w:before="0" w:line="288" w:lineRule="auto"/>
        <w:ind w:firstLine="567"/>
        <w:jc w:val="both"/>
      </w:pPr>
      <w:r w:rsidRPr="006B5B52">
        <w:t>Các hoạt động phối hợp, tham gia của cha mẹ trẻ được đăng tải trên trang Zalo của các nhóm lớp và trên website của đơn vị. Đồng thời được giáo viên các nhóm lớp chia sẻ trực tiếp tại các hoạt động đón và trả trẻ.</w:t>
      </w:r>
    </w:p>
    <w:p w:rsidR="006F455A" w:rsidRPr="003A06E5" w:rsidRDefault="00BE107B" w:rsidP="006B5B52">
      <w:pPr>
        <w:widowControl w:val="0"/>
        <w:spacing w:before="0" w:line="288" w:lineRule="auto"/>
        <w:ind w:firstLine="567"/>
        <w:jc w:val="both"/>
        <w:rPr>
          <w:b/>
        </w:rPr>
      </w:pPr>
      <w:r w:rsidRPr="003A06E5">
        <w:rPr>
          <w:b/>
        </w:rPr>
        <w:t xml:space="preserve">b) Điểm mạnh </w:t>
      </w:r>
    </w:p>
    <w:p w:rsidR="006F455A" w:rsidRPr="006B5B52" w:rsidRDefault="00BE107B" w:rsidP="006B5B52">
      <w:pPr>
        <w:spacing w:before="0" w:line="288" w:lineRule="auto"/>
        <w:ind w:firstLine="567"/>
        <w:jc w:val="both"/>
      </w:pPr>
      <w:r w:rsidRPr="006B5B52">
        <w:t>Đại bộ phận cha mẹ học sinh tích cực tham gia vào các hoạt động nuôi dưỡng, chăm sóc, giáo dục trẻ theo kế hoạch nhà trường. Giáo viên chủ động tuyên truyền phối hợp cùng cha mẹ trẻ trong các hoạt động của nhà trường.</w:t>
      </w:r>
    </w:p>
    <w:p w:rsidR="006F455A" w:rsidRPr="003A06E5" w:rsidRDefault="00BE107B" w:rsidP="006B5B52">
      <w:pPr>
        <w:spacing w:before="0" w:line="288" w:lineRule="auto"/>
        <w:ind w:firstLine="567"/>
        <w:jc w:val="both"/>
        <w:rPr>
          <w:b/>
        </w:rPr>
      </w:pPr>
      <w:r w:rsidRPr="003A06E5">
        <w:rPr>
          <w:b/>
        </w:rPr>
        <w:t>c) Điểm yếu</w:t>
      </w:r>
    </w:p>
    <w:p w:rsidR="006F455A" w:rsidRPr="006B5B52" w:rsidRDefault="00BE107B" w:rsidP="006B5B52">
      <w:pPr>
        <w:spacing w:before="0" w:line="288" w:lineRule="auto"/>
        <w:ind w:firstLine="567"/>
        <w:jc w:val="both"/>
      </w:pPr>
      <w:r w:rsidRPr="006B5B52">
        <w:t xml:space="preserve">Một bộ phận không nhỏ chưa dành thời gian cùng chia sẻ với giáo viên về các hoạt động nuôi dưỡng, chăm sóc, nuôi dưỡng do điều kiện về thời gian làm việc. </w:t>
      </w:r>
    </w:p>
    <w:p w:rsidR="006F455A" w:rsidRPr="003A06E5" w:rsidRDefault="00BE107B" w:rsidP="006B5B52">
      <w:pPr>
        <w:spacing w:before="0" w:line="288" w:lineRule="auto"/>
        <w:ind w:firstLine="567"/>
        <w:jc w:val="both"/>
        <w:rPr>
          <w:b/>
        </w:rPr>
      </w:pPr>
      <w:r w:rsidRPr="003A06E5">
        <w:rPr>
          <w:b/>
        </w:rPr>
        <w:t>d) Kế hoạch cải tiến</w:t>
      </w:r>
    </w:p>
    <w:p w:rsidR="006F455A" w:rsidRPr="006B5B52" w:rsidRDefault="00BE107B" w:rsidP="006B5B52">
      <w:pPr>
        <w:spacing w:before="0" w:line="288" w:lineRule="auto"/>
        <w:ind w:firstLine="567"/>
        <w:jc w:val="both"/>
      </w:pPr>
      <w:r w:rsidRPr="006B5B52">
        <w:lastRenderedPageBreak/>
        <w:t>Tích cực tuyên truyền, lựa chọn hình thức tuyên truyền phù hợp nhằm huy động sự tham gia của cha mẹ học sinh.</w:t>
      </w:r>
    </w:p>
    <w:p w:rsidR="006F455A" w:rsidRPr="003A06E5" w:rsidRDefault="00BE107B" w:rsidP="006B5B52">
      <w:pPr>
        <w:spacing w:before="0" w:line="288" w:lineRule="auto"/>
        <w:ind w:firstLine="567"/>
        <w:jc w:val="both"/>
        <w:rPr>
          <w:b/>
        </w:rPr>
      </w:pPr>
      <w:r w:rsidRPr="003A06E5">
        <w:rPr>
          <w:b/>
        </w:rPr>
        <w:t>e) Tự đánh giá:  điểm</w:t>
      </w:r>
    </w:p>
    <w:p w:rsidR="006F455A" w:rsidRPr="003A06E5" w:rsidRDefault="00BE107B" w:rsidP="006B5B52">
      <w:pPr>
        <w:spacing w:before="0" w:line="288" w:lineRule="auto"/>
        <w:ind w:firstLine="567"/>
        <w:jc w:val="both"/>
        <w:rPr>
          <w:b/>
        </w:rPr>
      </w:pPr>
      <w:r w:rsidRPr="003A06E5">
        <w:rPr>
          <w:b/>
        </w:rPr>
        <w:t>2.1.11. Chức năng tuyên truyền phổ biến kiến thức khoa học nuôi dạy trẻ em cho cha mẹ trẻ và cộng đồng</w:t>
      </w:r>
    </w:p>
    <w:p w:rsidR="006F455A" w:rsidRPr="003A06E5" w:rsidRDefault="00BE107B" w:rsidP="006B5B52">
      <w:pPr>
        <w:spacing w:before="0" w:line="288" w:lineRule="auto"/>
        <w:ind w:firstLine="567"/>
        <w:jc w:val="both"/>
        <w:rPr>
          <w:b/>
        </w:rPr>
      </w:pPr>
      <w:r w:rsidRPr="003A06E5">
        <w:rPr>
          <w:b/>
        </w:rPr>
        <w:t>a) Mô tả hiện trạng</w:t>
      </w:r>
    </w:p>
    <w:p w:rsidR="006F455A" w:rsidRPr="006B5B52" w:rsidRDefault="00BE107B" w:rsidP="006B5B52">
      <w:pPr>
        <w:widowControl w:val="0"/>
        <w:spacing w:before="0" w:line="288" w:lineRule="auto"/>
        <w:ind w:firstLine="567"/>
        <w:jc w:val="both"/>
      </w:pPr>
      <w:r w:rsidRPr="006B5B52">
        <w:t>Nhà trường thường xuyên tổ chức tuyên truyền kiến thức khoa học nuôi dạy trẻ cho phụ huynh thông qua các hình thức trực tiếp (họp phụ huynh, trao đổi trong giờ đón và trả trẻ) và trực tuyến (qua Zalo lớp, website, video clip, hình ảnh…).</w:t>
      </w:r>
    </w:p>
    <w:p w:rsidR="006F455A" w:rsidRPr="006B5B52" w:rsidRDefault="00BE107B" w:rsidP="006B5B52">
      <w:pPr>
        <w:widowControl w:val="0"/>
        <w:spacing w:before="0" w:line="288" w:lineRule="auto"/>
        <w:ind w:firstLine="567"/>
        <w:jc w:val="both"/>
      </w:pPr>
      <w:r w:rsidRPr="006B5B52">
        <w:t>Các chủ đề phổ biến gồm: chăm sóc sức khỏe, phòng bệnh theo mùa, hướng dẫn chế độ ăn tại nhà, kỹ năng xử lý tình huống, tổ chức ôn luyện các hoạt động giáo dục…..Các nội dung được lựa chọn theo tình hình thực tế lớp học và phản hồi từ phụ huynh.</w:t>
      </w:r>
    </w:p>
    <w:p w:rsidR="006F455A" w:rsidRPr="003A06E5" w:rsidRDefault="00BE107B" w:rsidP="006B5B52">
      <w:pPr>
        <w:widowControl w:val="0"/>
        <w:spacing w:before="0" w:line="288" w:lineRule="auto"/>
        <w:ind w:firstLine="567"/>
        <w:jc w:val="both"/>
        <w:rPr>
          <w:b/>
        </w:rPr>
      </w:pPr>
      <w:r w:rsidRPr="003A06E5">
        <w:rPr>
          <w:b/>
        </w:rPr>
        <w:t xml:space="preserve">b) Điểm mạnh </w:t>
      </w:r>
    </w:p>
    <w:p w:rsidR="006F455A" w:rsidRPr="006B5B52" w:rsidRDefault="00BE107B" w:rsidP="006B5B52">
      <w:pPr>
        <w:spacing w:before="0" w:line="288" w:lineRule="auto"/>
        <w:ind w:firstLine="567"/>
        <w:jc w:val="both"/>
      </w:pPr>
      <w:r w:rsidRPr="006B5B52">
        <w:t>Việc ứng dụng công nghệ giúp nhà trường đa dạng hóa hình thức tuyên truyền, tiết kiệm thời gian, dễ lưu trữ, dễ chia sẻ.</w:t>
      </w:r>
    </w:p>
    <w:p w:rsidR="006F455A" w:rsidRPr="006B5B52" w:rsidRDefault="00BE107B" w:rsidP="006B5B52">
      <w:pPr>
        <w:spacing w:before="0" w:line="288" w:lineRule="auto"/>
        <w:ind w:firstLine="567"/>
        <w:jc w:val="both"/>
      </w:pPr>
      <w:r w:rsidRPr="006B5B52">
        <w:t>Giáo viên thực hiện chức năng tuyên truyền phổ biến kiến thức cho cha mẹ trẻ thông qua kênh zalo nhóm lớp, qua buổi trao đổi trực tiếp.</w:t>
      </w:r>
    </w:p>
    <w:p w:rsidR="006F455A" w:rsidRPr="003A06E5" w:rsidRDefault="00BE107B" w:rsidP="006B5B52">
      <w:pPr>
        <w:spacing w:before="0" w:line="288" w:lineRule="auto"/>
        <w:ind w:firstLine="567"/>
        <w:jc w:val="both"/>
        <w:rPr>
          <w:b/>
        </w:rPr>
      </w:pPr>
      <w:r w:rsidRPr="003A06E5">
        <w:rPr>
          <w:b/>
        </w:rPr>
        <w:t>c) Điểm yếu</w:t>
      </w:r>
    </w:p>
    <w:p w:rsidR="006F455A" w:rsidRPr="006B5B52" w:rsidRDefault="00BE107B" w:rsidP="006B5B52">
      <w:pPr>
        <w:spacing w:before="0" w:line="288" w:lineRule="auto"/>
        <w:ind w:firstLine="567"/>
        <w:jc w:val="both"/>
      </w:pPr>
      <w:r w:rsidRPr="006B5B52">
        <w:t>Một số phụ huynh chưa thực sự quan tâm, tương tác trong các nội dung chia sẻ</w:t>
      </w:r>
    </w:p>
    <w:p w:rsidR="006F455A" w:rsidRPr="006B5B52" w:rsidRDefault="00BE107B" w:rsidP="006B5B52">
      <w:pPr>
        <w:spacing w:before="0" w:line="288" w:lineRule="auto"/>
        <w:ind w:firstLine="567"/>
        <w:jc w:val="both"/>
      </w:pPr>
      <w:r w:rsidRPr="006B5B52">
        <w:t>Nội dung của đơn vị đăng tải trên Website chưa bài bản, hệ thống.</w:t>
      </w:r>
    </w:p>
    <w:p w:rsidR="006F455A" w:rsidRPr="003A06E5" w:rsidRDefault="00BE107B" w:rsidP="006B5B52">
      <w:pPr>
        <w:spacing w:before="0" w:line="288" w:lineRule="auto"/>
        <w:ind w:firstLine="567"/>
        <w:jc w:val="both"/>
        <w:rPr>
          <w:b/>
        </w:rPr>
      </w:pPr>
      <w:r w:rsidRPr="003A06E5">
        <w:rPr>
          <w:b/>
        </w:rPr>
        <w:t>d) Kế hoạch cải tiến</w:t>
      </w:r>
    </w:p>
    <w:p w:rsidR="006F455A" w:rsidRPr="006B5B52" w:rsidRDefault="00BE107B" w:rsidP="006B5B52">
      <w:pPr>
        <w:spacing w:before="0" w:line="288" w:lineRule="auto"/>
        <w:ind w:firstLine="567"/>
        <w:jc w:val="both"/>
      </w:pPr>
      <w:r w:rsidRPr="006B5B52">
        <w:t>Xây dựng thư viện học liệu kiến thức khoa học nuôi dạy trẻ em trên Website trường.</w:t>
      </w:r>
    </w:p>
    <w:p w:rsidR="006F455A" w:rsidRPr="003A06E5" w:rsidRDefault="00BE107B" w:rsidP="006B5B52">
      <w:pPr>
        <w:spacing w:before="0" w:line="288" w:lineRule="auto"/>
        <w:ind w:firstLine="567"/>
        <w:jc w:val="both"/>
        <w:rPr>
          <w:b/>
        </w:rPr>
      </w:pPr>
      <w:r w:rsidRPr="003A06E5">
        <w:rPr>
          <w:b/>
        </w:rPr>
        <w:t>e) Tự đánh giá: 2,5 điểm</w:t>
      </w:r>
    </w:p>
    <w:p w:rsidR="006F455A" w:rsidRPr="003A06E5" w:rsidRDefault="00BE107B" w:rsidP="006B5B52">
      <w:pPr>
        <w:spacing w:before="0" w:line="288" w:lineRule="auto"/>
        <w:ind w:firstLine="567"/>
        <w:jc w:val="both"/>
        <w:rPr>
          <w:b/>
        </w:rPr>
      </w:pPr>
      <w:r w:rsidRPr="003A06E5">
        <w:rPr>
          <w:b/>
        </w:rPr>
        <w:t>2.1.12. Kết nối và trao đổi đầy đủ dữ liệu với cơ sở dữ liệu ngành giáo dục</w:t>
      </w:r>
    </w:p>
    <w:p w:rsidR="006F455A" w:rsidRPr="003A06E5" w:rsidRDefault="00BE107B" w:rsidP="006B5B52">
      <w:pPr>
        <w:spacing w:before="0" w:line="288" w:lineRule="auto"/>
        <w:ind w:firstLine="567"/>
        <w:jc w:val="both"/>
        <w:rPr>
          <w:b/>
        </w:rPr>
      </w:pPr>
      <w:r w:rsidRPr="003A06E5">
        <w:rPr>
          <w:b/>
        </w:rPr>
        <w:t>a) Mô tả hiện trạng</w:t>
      </w:r>
    </w:p>
    <w:p w:rsidR="006F455A" w:rsidRPr="006B5B52" w:rsidRDefault="00BE107B" w:rsidP="006B5B52">
      <w:pPr>
        <w:widowControl w:val="0"/>
        <w:spacing w:before="0" w:line="288" w:lineRule="auto"/>
        <w:ind w:firstLine="567"/>
        <w:jc w:val="both"/>
      </w:pPr>
      <w:r w:rsidRPr="006B5B52">
        <w:t xml:space="preserve">Trường đã kết nối và cập nhật dữ liệu thường xuyên lên Cơ sở dữ liệu ngành giáo dục (MOET) thông qua hệ thống phần mềm SMAS và các nền tảng liên thông khác theo yêu cầu của Bộ và Sở GD&amp;ĐT. </w:t>
      </w:r>
    </w:p>
    <w:p w:rsidR="006F455A" w:rsidRPr="006B5B52" w:rsidRDefault="00BE107B" w:rsidP="006B5B52">
      <w:pPr>
        <w:widowControl w:val="0"/>
        <w:spacing w:before="0" w:line="288" w:lineRule="auto"/>
        <w:ind w:firstLine="567"/>
        <w:jc w:val="both"/>
      </w:pPr>
      <w:r w:rsidRPr="006B5B52">
        <w:t>Các dữ liệu bao gồm: thông tin học sinh, giáo viên, lớp học, phòng học, thiết bị dạy học, tài chính – tài sản cơ bản, thông tin sức khỏe trẻ….được cập nhật định kỳ hàng quý hoặc đột xuất theo chỉ đạo.</w:t>
      </w:r>
    </w:p>
    <w:p w:rsidR="006F455A" w:rsidRPr="006B5B52" w:rsidRDefault="00BE107B" w:rsidP="006B5B52">
      <w:pPr>
        <w:widowControl w:val="0"/>
        <w:spacing w:before="0" w:line="288" w:lineRule="auto"/>
        <w:ind w:firstLine="567"/>
        <w:jc w:val="both"/>
      </w:pPr>
      <w:r w:rsidRPr="006B5B52">
        <w:t>Việc cập nhật do tổ CNTT phối hợp với bộ phận chuyên môn, kế toán và văn thư thực hiện.</w:t>
      </w:r>
    </w:p>
    <w:p w:rsidR="006F455A" w:rsidRPr="00AC24CA" w:rsidRDefault="00BE107B" w:rsidP="006B5B52">
      <w:pPr>
        <w:widowControl w:val="0"/>
        <w:spacing w:before="0" w:line="288" w:lineRule="auto"/>
        <w:ind w:firstLine="567"/>
        <w:jc w:val="both"/>
        <w:rPr>
          <w:b/>
        </w:rPr>
      </w:pPr>
      <w:r w:rsidRPr="00AC24CA">
        <w:rPr>
          <w:b/>
        </w:rPr>
        <w:t xml:space="preserve">b) Điểm mạnh </w:t>
      </w:r>
    </w:p>
    <w:p w:rsidR="006F455A" w:rsidRPr="006B5B52" w:rsidRDefault="00BE107B" w:rsidP="006B5B52">
      <w:pPr>
        <w:spacing w:before="0" w:line="288" w:lineRule="auto"/>
        <w:ind w:firstLine="567"/>
        <w:jc w:val="both"/>
      </w:pPr>
      <w:r w:rsidRPr="006B5B52">
        <w:lastRenderedPageBreak/>
        <w:t>Trường cập nhật, chỉnh sửa thông tin, trao đổi dữ liệu kịp thời khi có yêu cầu báo cáo của cấp trên.</w:t>
      </w:r>
    </w:p>
    <w:p w:rsidR="006F455A" w:rsidRPr="00AC24CA" w:rsidRDefault="00BE107B" w:rsidP="006B5B52">
      <w:pPr>
        <w:spacing w:before="0" w:line="288" w:lineRule="auto"/>
        <w:ind w:firstLine="567"/>
        <w:jc w:val="both"/>
        <w:rPr>
          <w:b/>
        </w:rPr>
      </w:pPr>
      <w:r w:rsidRPr="00AC24CA">
        <w:rPr>
          <w:b/>
        </w:rPr>
        <w:t>c) Điểm yếu</w:t>
      </w:r>
    </w:p>
    <w:p w:rsidR="006F455A" w:rsidRPr="006B5B52" w:rsidRDefault="00BE107B" w:rsidP="006B5B52">
      <w:pPr>
        <w:spacing w:before="0" w:line="288" w:lineRule="auto"/>
        <w:ind w:firstLine="567"/>
        <w:jc w:val="both"/>
      </w:pPr>
      <w:r w:rsidRPr="006B5B52">
        <w:t>Việc đồng bộ dữ liệu đôi khi xảy ra gián đoạn do nhiều đơn vị truy cập gẫn tới đường truyền dữ liệu chậm.</w:t>
      </w:r>
    </w:p>
    <w:p w:rsidR="006F455A" w:rsidRPr="00AC24CA" w:rsidRDefault="00BE107B" w:rsidP="006B5B52">
      <w:pPr>
        <w:spacing w:before="0" w:line="288" w:lineRule="auto"/>
        <w:ind w:firstLine="567"/>
        <w:jc w:val="both"/>
        <w:rPr>
          <w:b/>
        </w:rPr>
      </w:pPr>
      <w:r w:rsidRPr="00AC24CA">
        <w:rPr>
          <w:b/>
        </w:rPr>
        <w:t>d) Kế hoạch cải tiến</w:t>
      </w:r>
    </w:p>
    <w:p w:rsidR="006F455A" w:rsidRPr="006B5B52" w:rsidRDefault="00BE107B" w:rsidP="006B5B52">
      <w:pPr>
        <w:spacing w:before="0" w:line="288" w:lineRule="auto"/>
        <w:ind w:firstLine="567"/>
        <w:jc w:val="both"/>
      </w:pPr>
      <w:r w:rsidRPr="006B5B52">
        <w:t>Sắp xếp thời gian hợp lý để đồng bộ dữ liệu với cơ sở dữ liệu ngành tránh tình trạng gián đoạn.</w:t>
      </w:r>
    </w:p>
    <w:p w:rsidR="006F455A" w:rsidRPr="00AC24CA" w:rsidRDefault="00BE107B" w:rsidP="006B5B52">
      <w:pPr>
        <w:spacing w:before="0" w:line="288" w:lineRule="auto"/>
        <w:ind w:firstLine="567"/>
        <w:jc w:val="both"/>
        <w:rPr>
          <w:b/>
        </w:rPr>
      </w:pPr>
      <w:r w:rsidRPr="00AC24CA">
        <w:rPr>
          <w:b/>
        </w:rPr>
        <w:t>e) Tự đánh giá: 5,5 điểm</w:t>
      </w:r>
    </w:p>
    <w:p w:rsidR="00AC24CA" w:rsidRDefault="00AC24CA" w:rsidP="00AC24CA">
      <w:pPr>
        <w:spacing w:before="0" w:line="288" w:lineRule="auto"/>
        <w:ind w:firstLine="567"/>
        <w:jc w:val="both"/>
        <w:rPr>
          <w:b/>
          <w:lang w:val="en-US"/>
        </w:rPr>
      </w:pPr>
      <w:r>
        <w:rPr>
          <w:b/>
          <w:lang w:val="en-US"/>
        </w:rPr>
        <w:t>Kết luận chung của t</w:t>
      </w:r>
      <w:r w:rsidRPr="00105C55">
        <w:rPr>
          <w:b/>
        </w:rPr>
        <w:t>iêu chí triển khai ứng dụng quản trị, nuô</w:t>
      </w:r>
      <w:r>
        <w:rPr>
          <w:b/>
        </w:rPr>
        <w:t>i dưỡng, chăm sóc, giáo dục trẻ</w:t>
      </w:r>
      <w:r>
        <w:rPr>
          <w:b/>
          <w:lang w:val="en-US"/>
        </w:rPr>
        <w:t xml:space="preserve">: </w:t>
      </w:r>
    </w:p>
    <w:p w:rsidR="00AC24CA" w:rsidRPr="0040595E" w:rsidRDefault="00AC24CA" w:rsidP="00AC24CA">
      <w:pPr>
        <w:spacing w:before="0" w:line="288" w:lineRule="auto"/>
        <w:ind w:firstLine="567"/>
        <w:jc w:val="both"/>
        <w:rPr>
          <w:lang w:val="en-US"/>
        </w:rPr>
      </w:pPr>
      <w:r w:rsidRPr="0040595E">
        <w:rPr>
          <w:lang w:val="en-US"/>
        </w:rPr>
        <w:t xml:space="preserve">Trường đã </w:t>
      </w:r>
      <w:r w:rsidR="00995541" w:rsidRPr="0040595E">
        <w:rPr>
          <w:lang w:val="en-US"/>
        </w:rPr>
        <w:t>triển khai ứng dụng các phần mềm cơ bản để quản trị</w:t>
      </w:r>
      <w:r w:rsidR="00DA05FC" w:rsidRPr="0040595E">
        <w:rPr>
          <w:lang w:val="en-US"/>
        </w:rPr>
        <w:t xml:space="preserve">, </w:t>
      </w:r>
      <w:r w:rsidR="00DA05FC" w:rsidRPr="0040595E">
        <w:t>nuôi dưỡng, chăm sóc, giáo dục tr</w:t>
      </w:r>
      <w:r w:rsidR="00DA05FC" w:rsidRPr="0040595E">
        <w:rPr>
          <w:lang w:val="en-US"/>
        </w:rPr>
        <w:t>ẻ hiệu quả, phối hợp cùng cha mẹ trẻ thực hiện nhiệm vụ, đồng thời trao đổi dữ liệu với cấp trên đảm bảo đúng tiến độ.</w:t>
      </w:r>
    </w:p>
    <w:p w:rsidR="00DA05FC" w:rsidRPr="0040595E" w:rsidRDefault="00DA05FC" w:rsidP="00AC24CA">
      <w:pPr>
        <w:spacing w:before="0" w:line="288" w:lineRule="auto"/>
        <w:ind w:firstLine="567"/>
        <w:jc w:val="both"/>
        <w:rPr>
          <w:lang w:val="en-US"/>
        </w:rPr>
      </w:pPr>
      <w:r w:rsidRPr="0040595E">
        <w:rPr>
          <w:lang w:val="en-US"/>
        </w:rPr>
        <w:t>Đánh giá chung:……..điểm.</w:t>
      </w:r>
      <w:r w:rsidR="0040595E">
        <w:rPr>
          <w:lang w:val="en-US"/>
        </w:rPr>
        <w:t xml:space="preserve"> Đạt mức độ 3.</w:t>
      </w:r>
    </w:p>
    <w:p w:rsidR="006F455A" w:rsidRPr="00AC24CA" w:rsidRDefault="00BE107B" w:rsidP="006B5B52">
      <w:pPr>
        <w:spacing w:before="0" w:line="288" w:lineRule="auto"/>
        <w:ind w:firstLine="567"/>
        <w:jc w:val="both"/>
        <w:rPr>
          <w:b/>
        </w:rPr>
      </w:pPr>
      <w:r w:rsidRPr="00AC24CA">
        <w:rPr>
          <w:b/>
        </w:rPr>
        <w:t>2.2. Triển khai dịch vụ trực tuyến</w:t>
      </w:r>
    </w:p>
    <w:p w:rsidR="006F455A" w:rsidRPr="00AC24CA" w:rsidRDefault="00BE107B" w:rsidP="006B5B52">
      <w:pPr>
        <w:spacing w:before="0" w:line="288" w:lineRule="auto"/>
        <w:ind w:firstLine="567"/>
        <w:jc w:val="both"/>
        <w:rPr>
          <w:b/>
        </w:rPr>
      </w:pPr>
      <w:r w:rsidRPr="00AC24CA">
        <w:rPr>
          <w:b/>
        </w:rPr>
        <w:t>2.2.1. Dịch vụ tuyển sinh đầu cấp mầm non trực tuyến</w:t>
      </w:r>
    </w:p>
    <w:p w:rsidR="006F455A" w:rsidRPr="006B5B52" w:rsidRDefault="00AC24CA" w:rsidP="00AC24CA">
      <w:pPr>
        <w:spacing w:before="0" w:line="288" w:lineRule="auto"/>
        <w:ind w:left="567" w:firstLine="0"/>
        <w:jc w:val="both"/>
      </w:pPr>
      <w:r>
        <w:rPr>
          <w:b/>
          <w:lang w:val="en-US"/>
        </w:rPr>
        <w:t xml:space="preserve">a) </w:t>
      </w:r>
      <w:r w:rsidR="00BE107B" w:rsidRPr="00AC24CA">
        <w:rPr>
          <w:b/>
        </w:rPr>
        <w:t>Mô tả hiện trạng</w:t>
      </w:r>
    </w:p>
    <w:p w:rsidR="006F455A" w:rsidRPr="006B5B52" w:rsidRDefault="00BE107B" w:rsidP="006B5B52">
      <w:pPr>
        <w:spacing w:before="0" w:line="288" w:lineRule="auto"/>
        <w:ind w:firstLine="567"/>
        <w:jc w:val="both"/>
      </w:pPr>
      <w:r w:rsidRPr="006B5B52">
        <w:t>Trường đã triển khai thực hiện đồng bộ và mã hóa danh sách học sinh trên hệ thống phần mềm tuyển sinh đầu cấp theo đúng hướng dẫn quy định. Đồng thời phối hợp với trường tiểu học trên địa bàn để thực hiện công tác tuyển sinh tiểu học.</w:t>
      </w:r>
    </w:p>
    <w:p w:rsidR="006F455A" w:rsidRPr="00AC24CA" w:rsidRDefault="00AC24CA" w:rsidP="00AC24CA">
      <w:pPr>
        <w:spacing w:before="0" w:line="288" w:lineRule="auto"/>
        <w:ind w:left="567" w:firstLine="0"/>
        <w:jc w:val="both"/>
        <w:rPr>
          <w:b/>
        </w:rPr>
      </w:pPr>
      <w:r w:rsidRPr="00AC24CA">
        <w:rPr>
          <w:b/>
          <w:lang w:val="en-US"/>
        </w:rPr>
        <w:t xml:space="preserve">b) </w:t>
      </w:r>
      <w:r w:rsidR="00BE107B" w:rsidRPr="00AC24CA">
        <w:rPr>
          <w:b/>
        </w:rPr>
        <w:t>Điểm mạnh</w:t>
      </w:r>
    </w:p>
    <w:p w:rsidR="006F455A" w:rsidRPr="006B5B52" w:rsidRDefault="00BE107B" w:rsidP="006B5B52">
      <w:pPr>
        <w:spacing w:before="0" w:line="288" w:lineRule="auto"/>
        <w:ind w:firstLine="567"/>
        <w:jc w:val="both"/>
      </w:pPr>
      <w:r w:rsidRPr="006B5B52">
        <w:t>Nhà trường bước đầu đã thực hiện đồng bộ dữ liệu và tạo mã danh sách trẻ trên phần mềm tuyển sinh đầu cấp.</w:t>
      </w:r>
    </w:p>
    <w:p w:rsidR="006F455A" w:rsidRPr="00AC24CA" w:rsidRDefault="00AC24CA" w:rsidP="00AC24CA">
      <w:pPr>
        <w:spacing w:before="0" w:line="288" w:lineRule="auto"/>
        <w:ind w:left="567" w:firstLine="0"/>
        <w:jc w:val="both"/>
        <w:rPr>
          <w:b/>
        </w:rPr>
      </w:pPr>
      <w:r w:rsidRPr="00AC24CA">
        <w:rPr>
          <w:b/>
          <w:lang w:val="en-US"/>
        </w:rPr>
        <w:t xml:space="preserve">c) </w:t>
      </w:r>
      <w:r w:rsidR="00BE107B" w:rsidRPr="00AC24CA">
        <w:rPr>
          <w:b/>
        </w:rPr>
        <w:t>Điểm yếu</w:t>
      </w:r>
    </w:p>
    <w:p w:rsidR="006F455A" w:rsidRPr="006B5B52" w:rsidRDefault="00BE107B" w:rsidP="006B5B52">
      <w:pPr>
        <w:spacing w:before="0" w:line="288" w:lineRule="auto"/>
        <w:ind w:firstLine="567"/>
        <w:jc w:val="both"/>
      </w:pPr>
      <w:r w:rsidRPr="006B5B52">
        <w:t>Chưa thực hiện tuyển sinh đầu năm cấp học mầm non trực tuyến.</w:t>
      </w:r>
    </w:p>
    <w:p w:rsidR="006F455A" w:rsidRPr="00AC24CA" w:rsidRDefault="00AC24CA" w:rsidP="00AC24CA">
      <w:pPr>
        <w:spacing w:before="0" w:line="288" w:lineRule="auto"/>
        <w:ind w:left="567" w:firstLine="0"/>
        <w:jc w:val="both"/>
        <w:rPr>
          <w:b/>
        </w:rPr>
      </w:pPr>
      <w:r w:rsidRPr="00AC24CA">
        <w:rPr>
          <w:b/>
          <w:lang w:val="en-US"/>
        </w:rPr>
        <w:t xml:space="preserve">d) </w:t>
      </w:r>
      <w:r w:rsidR="00BE107B" w:rsidRPr="00AC24CA">
        <w:rPr>
          <w:b/>
        </w:rPr>
        <w:t>Kế hoạch cải tiến</w:t>
      </w:r>
    </w:p>
    <w:p w:rsidR="006F455A" w:rsidRPr="006B5B52" w:rsidRDefault="00BE107B" w:rsidP="006B5B52">
      <w:pPr>
        <w:spacing w:before="0" w:line="288" w:lineRule="auto"/>
        <w:ind w:firstLine="567"/>
        <w:jc w:val="both"/>
      </w:pPr>
      <w:r w:rsidRPr="006B5B52">
        <w:t>Tăng cướng ứng dụng công nghệ thông tin trong triển khai tuyển sinhtrực tuyến trẻ đầu năm học.</w:t>
      </w:r>
    </w:p>
    <w:p w:rsidR="006F455A" w:rsidRPr="00AC24CA" w:rsidRDefault="00BE107B" w:rsidP="006B5B52">
      <w:pPr>
        <w:spacing w:before="0" w:line="288" w:lineRule="auto"/>
        <w:ind w:firstLine="567"/>
        <w:jc w:val="both"/>
        <w:rPr>
          <w:b/>
        </w:rPr>
      </w:pPr>
      <w:r w:rsidRPr="00AC24CA">
        <w:rPr>
          <w:b/>
        </w:rPr>
        <w:t>e)</w:t>
      </w:r>
      <w:r w:rsidR="00AC24CA" w:rsidRPr="00AC24CA">
        <w:rPr>
          <w:b/>
          <w:lang w:val="en-US"/>
        </w:rPr>
        <w:t xml:space="preserve"> </w:t>
      </w:r>
      <w:r w:rsidRPr="00AC24CA">
        <w:rPr>
          <w:b/>
        </w:rPr>
        <w:t>Tự đánh giá: 2 điểm</w:t>
      </w:r>
    </w:p>
    <w:p w:rsidR="006F455A" w:rsidRPr="00AC24CA" w:rsidRDefault="00BE107B" w:rsidP="006B5B52">
      <w:pPr>
        <w:spacing w:before="0" w:line="288" w:lineRule="auto"/>
        <w:ind w:firstLine="567"/>
        <w:jc w:val="both"/>
        <w:rPr>
          <w:b/>
        </w:rPr>
      </w:pPr>
      <w:r w:rsidRPr="00AC24CA">
        <w:rPr>
          <w:b/>
        </w:rPr>
        <w:t>2.2.2. dịch vụ kết nối giữa gia đình và cơ sở giáo dục qua ứng dụng web/ thiết bị thông minh/ mạng xã hội/OTT (over the top) gồm tối thiểu các chức nang: Thông tin thông báo, điểm danh, xin nghỉ học, phản hồi, đánh giá</w:t>
      </w:r>
    </w:p>
    <w:p w:rsidR="006F455A" w:rsidRPr="00AC24CA" w:rsidRDefault="00AC24CA" w:rsidP="00AC24CA">
      <w:pPr>
        <w:spacing w:before="0" w:line="288" w:lineRule="auto"/>
        <w:ind w:left="567" w:firstLine="0"/>
        <w:jc w:val="both"/>
        <w:rPr>
          <w:b/>
        </w:rPr>
      </w:pPr>
      <w:r w:rsidRPr="00AC24CA">
        <w:rPr>
          <w:b/>
          <w:lang w:val="en-US"/>
        </w:rPr>
        <w:t xml:space="preserve">a) </w:t>
      </w:r>
      <w:r w:rsidR="00BE107B" w:rsidRPr="00AC24CA">
        <w:rPr>
          <w:b/>
        </w:rPr>
        <w:t>Mô tả hiện trạng</w:t>
      </w:r>
    </w:p>
    <w:p w:rsidR="006F455A" w:rsidRPr="006B5B52" w:rsidRDefault="00BE107B" w:rsidP="006B5B52">
      <w:pPr>
        <w:spacing w:before="0" w:line="288" w:lineRule="auto"/>
        <w:ind w:firstLine="567"/>
        <w:jc w:val="both"/>
      </w:pPr>
      <w:r w:rsidRPr="006B5B52">
        <w:t xml:space="preserve">Trong năm học, nhà trường duy trì kết nối với gia đình thông qua trang mạng xã hội như Zalo của các nhóm lớp, trang fanpage của trường, website của đơn vị. </w:t>
      </w:r>
      <w:r w:rsidRPr="006B5B52">
        <w:lastRenderedPageBreak/>
        <w:t xml:space="preserve">Dưới sự hỗ trợ đắc lực của các ứng dụng web đã giúp nhà trường và gia đình có sự phối hợp trong tổ chức các hoạt động chăm sóc, nuôi dưỡng, giáo dục trẻ. nội dung trao đổi tập trung tình hình sức khỏe trong ngày của trẻ, cảm xúc của trẻ khi tham gia các hoạt động tại trường lớp. </w:t>
      </w:r>
    </w:p>
    <w:p w:rsidR="006F455A" w:rsidRPr="00AC24CA" w:rsidRDefault="00AC24CA" w:rsidP="00AC24CA">
      <w:pPr>
        <w:spacing w:before="0" w:line="288" w:lineRule="auto"/>
        <w:ind w:left="567" w:firstLine="0"/>
        <w:jc w:val="both"/>
        <w:rPr>
          <w:b/>
        </w:rPr>
      </w:pPr>
      <w:r w:rsidRPr="00AC24CA">
        <w:rPr>
          <w:b/>
          <w:lang w:val="en-US"/>
        </w:rPr>
        <w:t xml:space="preserve">b) </w:t>
      </w:r>
      <w:r w:rsidR="00BE107B" w:rsidRPr="00AC24CA">
        <w:rPr>
          <w:b/>
        </w:rPr>
        <w:t>Điểm mạnh</w:t>
      </w:r>
    </w:p>
    <w:p w:rsidR="006F455A" w:rsidRPr="006B5B52" w:rsidRDefault="00BE107B" w:rsidP="006B5B52">
      <w:pPr>
        <w:spacing w:before="0" w:line="288" w:lineRule="auto"/>
        <w:ind w:firstLine="567"/>
        <w:jc w:val="both"/>
      </w:pPr>
      <w:r w:rsidRPr="006B5B52">
        <w:t>Nhà trường chỉ đạo giáo viên tăng cường triển khai trao đổi thông tin với cha mẹ trẻ qua Zalo nhóm lớp, chia sẻ đường link web.</w:t>
      </w:r>
    </w:p>
    <w:p w:rsidR="006F455A" w:rsidRPr="006B5B52" w:rsidRDefault="00BE107B" w:rsidP="006B5B52">
      <w:pPr>
        <w:spacing w:before="0" w:line="288" w:lineRule="auto"/>
        <w:ind w:firstLine="567"/>
        <w:jc w:val="both"/>
      </w:pPr>
      <w:r w:rsidRPr="006B5B52">
        <w:t>Các nội dung trao đổi được phụ huynh đón nhận nhiệt tình.</w:t>
      </w:r>
    </w:p>
    <w:p w:rsidR="006F455A" w:rsidRPr="00AC24CA" w:rsidRDefault="00AC24CA" w:rsidP="00AC24CA">
      <w:pPr>
        <w:spacing w:before="0" w:line="288" w:lineRule="auto"/>
        <w:ind w:left="567" w:firstLine="0"/>
        <w:jc w:val="both"/>
        <w:rPr>
          <w:b/>
        </w:rPr>
      </w:pPr>
      <w:r w:rsidRPr="00AC24CA">
        <w:rPr>
          <w:b/>
          <w:lang w:val="en-US"/>
        </w:rPr>
        <w:t xml:space="preserve">c) </w:t>
      </w:r>
      <w:r w:rsidR="00BE107B" w:rsidRPr="00AC24CA">
        <w:rPr>
          <w:b/>
        </w:rPr>
        <w:t>Điểm yếu</w:t>
      </w:r>
    </w:p>
    <w:p w:rsidR="006F455A" w:rsidRPr="006B5B52" w:rsidRDefault="00BE107B" w:rsidP="006B5B52">
      <w:pPr>
        <w:spacing w:before="0" w:line="288" w:lineRule="auto"/>
        <w:ind w:firstLine="567"/>
        <w:jc w:val="both"/>
      </w:pPr>
      <w:r w:rsidRPr="006B5B52">
        <w:t>Một số phụ huynh ngại thực hiện chức năng đánh giá phản hồi trên Zalo nhóm lớp.</w:t>
      </w:r>
    </w:p>
    <w:p w:rsidR="006F455A" w:rsidRPr="00AC24CA" w:rsidRDefault="00AC24CA" w:rsidP="00AC24CA">
      <w:pPr>
        <w:spacing w:before="0" w:line="288" w:lineRule="auto"/>
        <w:ind w:left="567" w:firstLine="0"/>
        <w:jc w:val="both"/>
        <w:rPr>
          <w:b/>
        </w:rPr>
      </w:pPr>
      <w:r w:rsidRPr="00AC24CA">
        <w:rPr>
          <w:b/>
          <w:lang w:val="en-US"/>
        </w:rPr>
        <w:t xml:space="preserve">d) </w:t>
      </w:r>
      <w:r w:rsidR="00BE107B" w:rsidRPr="00AC24CA">
        <w:rPr>
          <w:b/>
        </w:rPr>
        <w:t>Kế hoạch cải tiến</w:t>
      </w:r>
    </w:p>
    <w:p w:rsidR="006F455A" w:rsidRPr="006B5B52" w:rsidRDefault="00BE107B" w:rsidP="006B5B52">
      <w:pPr>
        <w:spacing w:before="0" w:line="288" w:lineRule="auto"/>
        <w:ind w:firstLine="567"/>
        <w:jc w:val="both"/>
      </w:pPr>
      <w:r w:rsidRPr="006B5B52">
        <w:t>Khuyến khích cha mẹ trẻ mạnh dạn thẳng thắn chia sẻ với giáo viên, nhà trường những nội dung còn vướng mắc trên các ứng dụng.</w:t>
      </w:r>
    </w:p>
    <w:p w:rsidR="006F455A" w:rsidRPr="00AC24CA" w:rsidRDefault="00AC24CA" w:rsidP="00AC24CA">
      <w:pPr>
        <w:spacing w:before="0" w:line="288" w:lineRule="auto"/>
        <w:ind w:left="567" w:firstLine="0"/>
        <w:jc w:val="both"/>
        <w:rPr>
          <w:b/>
        </w:rPr>
      </w:pPr>
      <w:r w:rsidRPr="00AC24CA">
        <w:rPr>
          <w:b/>
          <w:lang w:val="en-US"/>
        </w:rPr>
        <w:t xml:space="preserve">e) </w:t>
      </w:r>
      <w:r w:rsidR="00BE107B" w:rsidRPr="00AC24CA">
        <w:rPr>
          <w:b/>
        </w:rPr>
        <w:t>Tự đánh giá: 3 điểm</w:t>
      </w:r>
    </w:p>
    <w:p w:rsidR="006F455A" w:rsidRPr="00AC24CA" w:rsidRDefault="00BE107B" w:rsidP="006B5B52">
      <w:pPr>
        <w:spacing w:before="0" w:line="288" w:lineRule="auto"/>
        <w:ind w:firstLine="567"/>
        <w:jc w:val="both"/>
        <w:rPr>
          <w:b/>
        </w:rPr>
      </w:pPr>
      <w:r w:rsidRPr="00AC24CA">
        <w:rPr>
          <w:b/>
        </w:rPr>
        <w:t>2.2.3. Dịch vụ thu phí dịch vụ giáo dục theo hình thức không dùng tiền mặt</w:t>
      </w:r>
    </w:p>
    <w:p w:rsidR="006F455A" w:rsidRPr="00AC24CA" w:rsidRDefault="00AC24CA" w:rsidP="00AC24CA">
      <w:pPr>
        <w:spacing w:before="0" w:line="288" w:lineRule="auto"/>
        <w:ind w:left="567" w:firstLine="0"/>
        <w:jc w:val="both"/>
        <w:rPr>
          <w:b/>
        </w:rPr>
      </w:pPr>
      <w:r>
        <w:rPr>
          <w:b/>
          <w:lang w:val="en-US"/>
        </w:rPr>
        <w:t xml:space="preserve">a) </w:t>
      </w:r>
      <w:r w:rsidR="00BE107B" w:rsidRPr="00AC24CA">
        <w:rPr>
          <w:b/>
        </w:rPr>
        <w:t>Mô tả hiện trạng</w:t>
      </w:r>
    </w:p>
    <w:p w:rsidR="006F455A" w:rsidRPr="006B5B52" w:rsidRDefault="00BE107B" w:rsidP="006B5B52">
      <w:pPr>
        <w:spacing w:before="0" w:line="288" w:lineRule="auto"/>
        <w:ind w:firstLine="567"/>
        <w:jc w:val="both"/>
      </w:pPr>
      <w:r w:rsidRPr="006B5B52">
        <w:t>Năm học 2024- 2025 là năm học thứ 3 trường thực hiện thu phí dịch vụ giáo  dục theo hình thức không dùng tiền mặt, mỗi trẻ có 01 mã nộp tiền</w:t>
      </w:r>
    </w:p>
    <w:p w:rsidR="006F455A" w:rsidRPr="006B5B52" w:rsidRDefault="00BE107B" w:rsidP="006B5B52">
      <w:pPr>
        <w:spacing w:before="0" w:line="288" w:lineRule="auto"/>
        <w:ind w:firstLine="567"/>
        <w:jc w:val="both"/>
      </w:pPr>
      <w:r w:rsidRPr="006B5B52">
        <w:t>riêng biệt đã được cụ thể số tiền phải nộp trong tháng trẻ có tham gia các dịch vụ tại trường lớp.</w:t>
      </w:r>
    </w:p>
    <w:p w:rsidR="006F455A" w:rsidRPr="0040595E" w:rsidRDefault="0040595E" w:rsidP="0040595E">
      <w:pPr>
        <w:spacing w:before="0" w:line="288" w:lineRule="auto"/>
        <w:ind w:left="567" w:firstLine="0"/>
        <w:jc w:val="both"/>
        <w:rPr>
          <w:b/>
        </w:rPr>
      </w:pPr>
      <w:r w:rsidRPr="0040595E">
        <w:rPr>
          <w:b/>
          <w:lang w:val="en-US"/>
        </w:rPr>
        <w:t xml:space="preserve">b) </w:t>
      </w:r>
      <w:r w:rsidR="00BE107B" w:rsidRPr="0040595E">
        <w:rPr>
          <w:b/>
        </w:rPr>
        <w:t>Điểm mạnh</w:t>
      </w:r>
    </w:p>
    <w:p w:rsidR="006F455A" w:rsidRPr="006B5B52" w:rsidRDefault="00BE107B" w:rsidP="0040595E">
      <w:pPr>
        <w:spacing w:before="0" w:line="288" w:lineRule="auto"/>
        <w:ind w:firstLine="567"/>
        <w:jc w:val="both"/>
      </w:pPr>
      <w:r w:rsidRPr="006B5B52">
        <w:t>Hình thức không dùng tiền mặt trong thu phí dịch vụ giáo dục tại nhà trường góp phần giảm nhân lực và tiết kiệm thời gian thực hiện việc thu, tổng hợp đối chiếu số liệu, quan trọng qua dịch vụ nhà trường k có tình trạng thất thoát kinh phí như hình thức thu tiền mặt.</w:t>
      </w:r>
    </w:p>
    <w:p w:rsidR="006F455A" w:rsidRPr="0040595E" w:rsidRDefault="0040595E" w:rsidP="0040595E">
      <w:pPr>
        <w:spacing w:before="0" w:line="288" w:lineRule="auto"/>
        <w:ind w:left="567" w:firstLine="0"/>
        <w:jc w:val="both"/>
        <w:rPr>
          <w:b/>
        </w:rPr>
      </w:pPr>
      <w:r w:rsidRPr="0040595E">
        <w:rPr>
          <w:b/>
          <w:lang w:val="en-US"/>
        </w:rPr>
        <w:t xml:space="preserve">c) </w:t>
      </w:r>
      <w:r w:rsidR="00BE107B" w:rsidRPr="0040595E">
        <w:rPr>
          <w:b/>
        </w:rPr>
        <w:t>Điểm yếu</w:t>
      </w:r>
    </w:p>
    <w:p w:rsidR="006F455A" w:rsidRPr="006B5B52" w:rsidRDefault="00BE107B" w:rsidP="006B5B52">
      <w:pPr>
        <w:spacing w:before="0" w:line="288" w:lineRule="auto"/>
        <w:ind w:firstLine="567"/>
        <w:jc w:val="both"/>
      </w:pPr>
      <w:r w:rsidRPr="006B5B52">
        <w:t>Việc đối chiếu số học sinh nộp và chưa nộp phụ thuộc vào ngân hàng.</w:t>
      </w:r>
    </w:p>
    <w:p w:rsidR="006F455A" w:rsidRPr="0040595E" w:rsidRDefault="0040595E" w:rsidP="0040595E">
      <w:pPr>
        <w:spacing w:before="0" w:line="288" w:lineRule="auto"/>
        <w:ind w:left="567" w:firstLine="0"/>
        <w:jc w:val="both"/>
        <w:rPr>
          <w:b/>
        </w:rPr>
      </w:pPr>
      <w:r w:rsidRPr="0040595E">
        <w:rPr>
          <w:b/>
          <w:lang w:val="en-US"/>
        </w:rPr>
        <w:t xml:space="preserve">d) </w:t>
      </w:r>
      <w:r w:rsidR="00BE107B" w:rsidRPr="0040595E">
        <w:rPr>
          <w:b/>
        </w:rPr>
        <w:t>Kế hoạch cải tiến</w:t>
      </w:r>
    </w:p>
    <w:p w:rsidR="006F455A" w:rsidRPr="006B5B52" w:rsidRDefault="00BE107B" w:rsidP="0040595E">
      <w:pPr>
        <w:spacing w:before="0" w:line="288" w:lineRule="auto"/>
        <w:ind w:firstLine="567"/>
        <w:jc w:val="both"/>
      </w:pPr>
      <w:r w:rsidRPr="006B5B52">
        <w:t>Đề xuất đơn vị cung cấp dịch vụ cải tiến chất lượng dịch vụ để nhà trường chủ động rà soát đối tượng đã thực hiện nộp hoặc chưa nộp.</w:t>
      </w:r>
    </w:p>
    <w:p w:rsidR="006F455A" w:rsidRPr="0040595E" w:rsidRDefault="0040595E" w:rsidP="0040595E">
      <w:pPr>
        <w:spacing w:before="0" w:line="288" w:lineRule="auto"/>
        <w:ind w:left="567" w:firstLine="0"/>
        <w:jc w:val="both"/>
        <w:rPr>
          <w:b/>
        </w:rPr>
      </w:pPr>
      <w:r w:rsidRPr="0040595E">
        <w:rPr>
          <w:b/>
          <w:lang w:val="en-US"/>
        </w:rPr>
        <w:t xml:space="preserve">e) </w:t>
      </w:r>
      <w:r w:rsidR="00BE107B" w:rsidRPr="0040595E">
        <w:rPr>
          <w:b/>
        </w:rPr>
        <w:t>Tự đánh giá: 4 điểm</w:t>
      </w:r>
    </w:p>
    <w:p w:rsidR="0040595E" w:rsidRDefault="0040595E" w:rsidP="006B5B52">
      <w:pPr>
        <w:spacing w:before="0" w:line="288" w:lineRule="auto"/>
        <w:ind w:firstLine="567"/>
        <w:jc w:val="both"/>
        <w:rPr>
          <w:b/>
        </w:rPr>
      </w:pPr>
      <w:r>
        <w:rPr>
          <w:b/>
          <w:lang w:val="en-US"/>
        </w:rPr>
        <w:t>Kết luận chung tiêu chí t</w:t>
      </w:r>
      <w:r w:rsidRPr="00AC24CA">
        <w:rPr>
          <w:b/>
        </w:rPr>
        <w:t>riển khai dịch vụ trực tuyến</w:t>
      </w:r>
    </w:p>
    <w:p w:rsidR="001104EC" w:rsidRDefault="001104EC" w:rsidP="006B5B52">
      <w:pPr>
        <w:spacing w:before="0" w:line="288" w:lineRule="auto"/>
        <w:ind w:firstLine="567"/>
        <w:jc w:val="both"/>
        <w:rPr>
          <w:lang w:val="en-US"/>
        </w:rPr>
      </w:pPr>
      <w:r>
        <w:rPr>
          <w:lang w:val="en-US"/>
        </w:rPr>
        <w:t>Đơn vị đã triển khai các dịch vụ trực tuyến theo hướng dẫn và đảm bảo quy định của cấp trên như tuyển sinh đầu cấp mầm non, thu dịch vụ giáo dục không dùng tiền mặt, dịch vụ kết nối với gia đình.</w:t>
      </w:r>
    </w:p>
    <w:p w:rsidR="001104EC" w:rsidRDefault="001104EC" w:rsidP="006B5B52">
      <w:pPr>
        <w:spacing w:before="0" w:line="288" w:lineRule="auto"/>
        <w:ind w:firstLine="567"/>
        <w:jc w:val="both"/>
        <w:rPr>
          <w:lang w:val="en-US"/>
        </w:rPr>
      </w:pPr>
      <w:r>
        <w:rPr>
          <w:lang w:val="en-US"/>
        </w:rPr>
        <w:lastRenderedPageBreak/>
        <w:t>Đánh giá chung: 9 điểm. Đạt mức độ 3.</w:t>
      </w:r>
    </w:p>
    <w:p w:rsidR="006F455A" w:rsidRPr="00C86BD2" w:rsidRDefault="00BE107B" w:rsidP="006B5B52">
      <w:pPr>
        <w:spacing w:before="0" w:line="288" w:lineRule="auto"/>
        <w:ind w:firstLine="567"/>
        <w:jc w:val="both"/>
        <w:rPr>
          <w:b/>
        </w:rPr>
      </w:pPr>
      <w:r w:rsidRPr="00C86BD2">
        <w:rPr>
          <w:b/>
        </w:rPr>
        <w:t>2.3. Phát triển nguồn nhân lực số</w:t>
      </w:r>
    </w:p>
    <w:p w:rsidR="006F455A" w:rsidRPr="00C86BD2" w:rsidRDefault="00BE107B" w:rsidP="006B5B52">
      <w:pPr>
        <w:spacing w:before="0" w:line="288" w:lineRule="auto"/>
        <w:ind w:firstLine="567"/>
        <w:jc w:val="both"/>
        <w:rPr>
          <w:b/>
        </w:rPr>
      </w:pPr>
      <w:r w:rsidRPr="00C86BD2">
        <w:rPr>
          <w:b/>
        </w:rPr>
        <w:t>2.3.1. Tỷ lệ giáo viên sử dụng được ứng dụng, khai thác học liệu hỗ trợ hoạt động chăm sóc, nuôi dưỡng, giáo dục trẻ.</w:t>
      </w:r>
    </w:p>
    <w:p w:rsidR="006F455A" w:rsidRPr="00C86BD2" w:rsidRDefault="00C86BD2" w:rsidP="00C86BD2">
      <w:pPr>
        <w:spacing w:before="0" w:line="288" w:lineRule="auto"/>
        <w:ind w:left="567" w:firstLine="0"/>
        <w:jc w:val="both"/>
        <w:rPr>
          <w:b/>
        </w:rPr>
      </w:pPr>
      <w:r>
        <w:rPr>
          <w:b/>
          <w:lang w:val="en-US"/>
        </w:rPr>
        <w:t xml:space="preserve">a) </w:t>
      </w:r>
      <w:r w:rsidR="00BE107B" w:rsidRPr="00C86BD2">
        <w:rPr>
          <w:b/>
        </w:rPr>
        <w:t>Mô tả hiện trạng</w:t>
      </w:r>
    </w:p>
    <w:p w:rsidR="006F455A" w:rsidRPr="006B5B52" w:rsidRDefault="00BE107B" w:rsidP="006B5B52">
      <w:pPr>
        <w:spacing w:before="0" w:line="288" w:lineRule="auto"/>
        <w:ind w:firstLine="567"/>
        <w:jc w:val="both"/>
      </w:pPr>
      <w:r w:rsidRPr="006B5B52">
        <w:t>Nhà trường xây dựng kế hoạch số 565/KH-MNHY ngày 24/9/2024, kế hoạch thực hiện ứng dụng công nghệ thông tin, chuyển đổi số năm học 2024- 2025 để chỉ đạo giáo viên triển khai thực hiện ứng dụng công nghệ thông tin, khai thác học liệu hỗ trợ hoạt động chăm sóc, nuôi dưỡng, giáo dục trẻ.</w:t>
      </w:r>
    </w:p>
    <w:p w:rsidR="006F455A" w:rsidRPr="006B5B52" w:rsidRDefault="00BE107B" w:rsidP="006B5B52">
      <w:pPr>
        <w:spacing w:before="0" w:line="288" w:lineRule="auto"/>
        <w:ind w:firstLine="567"/>
        <w:jc w:val="both"/>
      </w:pPr>
      <w:r w:rsidRPr="006B5B52">
        <w:t>30/30=100% giáo viên xây dựng kế hoạch và chia sẻ trên nền tảng google drive, trong bài soạn thể hiện rõ giáo viên ứng dụng công nghệ thông tin, khai thác học liệu thực hiện nhiệm vụ.</w:t>
      </w:r>
    </w:p>
    <w:p w:rsidR="006F455A" w:rsidRPr="00353F99" w:rsidRDefault="00C86BD2" w:rsidP="00C86BD2">
      <w:pPr>
        <w:spacing w:before="0" w:line="288" w:lineRule="auto"/>
        <w:ind w:left="567" w:firstLine="0"/>
        <w:jc w:val="both"/>
        <w:rPr>
          <w:b/>
        </w:rPr>
      </w:pPr>
      <w:r w:rsidRPr="00353F99">
        <w:rPr>
          <w:b/>
          <w:lang w:val="en-US"/>
        </w:rPr>
        <w:t xml:space="preserve">b) </w:t>
      </w:r>
      <w:r w:rsidR="00BE107B" w:rsidRPr="00353F99">
        <w:rPr>
          <w:b/>
        </w:rPr>
        <w:t>Điểm mạnh</w:t>
      </w:r>
    </w:p>
    <w:p w:rsidR="006F455A" w:rsidRPr="006B5B52" w:rsidRDefault="00BE107B" w:rsidP="006B5B52">
      <w:pPr>
        <w:spacing w:before="0" w:line="288" w:lineRule="auto"/>
        <w:ind w:firstLine="567"/>
        <w:jc w:val="both"/>
      </w:pPr>
      <w:r w:rsidRPr="006B5B52">
        <w:t xml:space="preserve">Giáo viên chủ động nghiên cứu các ứng dụng và </w:t>
      </w:r>
    </w:p>
    <w:p w:rsidR="006F455A" w:rsidRPr="006B5B52" w:rsidRDefault="00BE107B" w:rsidP="006B5B52">
      <w:pPr>
        <w:spacing w:before="0" w:line="288" w:lineRule="auto"/>
        <w:ind w:firstLine="567"/>
        <w:jc w:val="both"/>
      </w:pPr>
      <w:r w:rsidRPr="006B5B52">
        <w:t>khai thác học liệu hỗ trợ trên trong thông tin chính thống của giáo dục để hỗ trợ hoạt động chăm sóc, nuôi dưỡng, giáo dục trẻ.</w:t>
      </w:r>
    </w:p>
    <w:p w:rsidR="006F455A" w:rsidRPr="00366C47" w:rsidRDefault="00353F99" w:rsidP="00353F99">
      <w:pPr>
        <w:spacing w:before="0" w:line="288" w:lineRule="auto"/>
        <w:ind w:left="567" w:firstLine="0"/>
        <w:jc w:val="both"/>
        <w:rPr>
          <w:b/>
        </w:rPr>
      </w:pPr>
      <w:r w:rsidRPr="00366C47">
        <w:rPr>
          <w:b/>
          <w:lang w:val="en-US"/>
        </w:rPr>
        <w:t xml:space="preserve">c) </w:t>
      </w:r>
      <w:r w:rsidR="00BE107B" w:rsidRPr="00366C47">
        <w:rPr>
          <w:b/>
        </w:rPr>
        <w:t>Điểm yếu</w:t>
      </w:r>
    </w:p>
    <w:p w:rsidR="006F455A" w:rsidRPr="006B5B52" w:rsidRDefault="00BE107B" w:rsidP="006B5B52">
      <w:pPr>
        <w:spacing w:before="0" w:line="288" w:lineRule="auto"/>
        <w:ind w:firstLine="567"/>
        <w:jc w:val="both"/>
      </w:pPr>
      <w:r w:rsidRPr="006B5B52">
        <w:t>Một số giáo viên ứng dụng công nghệ và khai thác học liệu  còn hạn chế.</w:t>
      </w:r>
    </w:p>
    <w:p w:rsidR="006F455A" w:rsidRPr="00366C47" w:rsidRDefault="00366C47" w:rsidP="00366C47">
      <w:pPr>
        <w:spacing w:before="0" w:line="288" w:lineRule="auto"/>
        <w:ind w:left="567" w:firstLine="0"/>
        <w:jc w:val="both"/>
        <w:rPr>
          <w:b/>
        </w:rPr>
      </w:pPr>
      <w:r w:rsidRPr="00366C47">
        <w:rPr>
          <w:b/>
          <w:lang w:val="en-US"/>
        </w:rPr>
        <w:t xml:space="preserve">d) </w:t>
      </w:r>
      <w:r w:rsidR="00BE107B" w:rsidRPr="00366C47">
        <w:rPr>
          <w:b/>
        </w:rPr>
        <w:t>Kế hoạch cải tiến</w:t>
      </w:r>
    </w:p>
    <w:p w:rsidR="006F455A" w:rsidRPr="006B5B52" w:rsidRDefault="00BE107B" w:rsidP="006B5B52">
      <w:pPr>
        <w:spacing w:before="0" w:line="288" w:lineRule="auto"/>
        <w:ind w:firstLine="567"/>
        <w:jc w:val="both"/>
      </w:pPr>
      <w:r w:rsidRPr="006B5B52">
        <w:t>Tăng cường côn</w:t>
      </w:r>
      <w:bookmarkStart w:id="0" w:name="_GoBack"/>
      <w:bookmarkEnd w:id="0"/>
      <w:r w:rsidRPr="006B5B52">
        <w:t>g tác tập huấn, bồi dưỡng kỹ năng ứng dụng công nghệ thông tin trong tổ chức thực hiện nhiệm vụ được giao.</w:t>
      </w:r>
    </w:p>
    <w:p w:rsidR="006F455A" w:rsidRPr="00366C47" w:rsidRDefault="00366C47" w:rsidP="00366C47">
      <w:pPr>
        <w:spacing w:before="0" w:line="288" w:lineRule="auto"/>
        <w:ind w:left="567" w:firstLine="0"/>
        <w:jc w:val="both"/>
        <w:rPr>
          <w:b/>
        </w:rPr>
      </w:pPr>
      <w:r w:rsidRPr="00366C47">
        <w:rPr>
          <w:b/>
          <w:lang w:val="en-US"/>
        </w:rPr>
        <w:t xml:space="preserve">e) </w:t>
      </w:r>
      <w:r w:rsidR="00BE107B" w:rsidRPr="00366C47">
        <w:rPr>
          <w:b/>
        </w:rPr>
        <w:t>Tự đánh giá: 9 điểm</w:t>
      </w:r>
    </w:p>
    <w:p w:rsidR="00BD3BDD" w:rsidRPr="006B5B52" w:rsidRDefault="00BD3BDD" w:rsidP="006B5B52">
      <w:pPr>
        <w:spacing w:before="0" w:line="288" w:lineRule="auto"/>
        <w:ind w:firstLine="567"/>
        <w:jc w:val="both"/>
        <w:rPr>
          <w:lang w:val="en-US"/>
        </w:rPr>
      </w:pPr>
      <w:r w:rsidRPr="006B5B52">
        <w:t>2.3.</w:t>
      </w:r>
      <w:r w:rsidRPr="006B5B52">
        <w:rPr>
          <w:lang w:val="en-US"/>
        </w:rPr>
        <w:t>2</w:t>
      </w:r>
      <w:r w:rsidRPr="006B5B52">
        <w:t xml:space="preserve">. Tỷ lệ giáo viên </w:t>
      </w:r>
      <w:r w:rsidRPr="006B5B52">
        <w:rPr>
          <w:lang w:val="en-US"/>
        </w:rPr>
        <w:t>hằng năm được tập huấn, bồi dưỡng</w:t>
      </w:r>
    </w:p>
    <w:p w:rsidR="00BD3BDD" w:rsidRPr="006B5B52" w:rsidRDefault="005A4072" w:rsidP="006B5B52">
      <w:pPr>
        <w:spacing w:before="0" w:line="288" w:lineRule="auto"/>
        <w:ind w:firstLine="567"/>
        <w:jc w:val="both"/>
      </w:pPr>
      <w:r w:rsidRPr="006B5B52">
        <w:rPr>
          <w:lang w:val="en-US"/>
        </w:rPr>
        <w:t xml:space="preserve">a) </w:t>
      </w:r>
      <w:r w:rsidR="00BD3BDD" w:rsidRPr="006B5B52">
        <w:t>Mô tả hiện trạng</w:t>
      </w:r>
    </w:p>
    <w:p w:rsidR="00BE107B" w:rsidRPr="006B5B52" w:rsidRDefault="00BD3BDD" w:rsidP="006B5B52">
      <w:pPr>
        <w:spacing w:before="0" w:line="288" w:lineRule="auto"/>
        <w:ind w:firstLine="567"/>
        <w:jc w:val="both"/>
        <w:rPr>
          <w:sz w:val="24"/>
          <w:szCs w:val="24"/>
        </w:rPr>
      </w:pPr>
      <w:r w:rsidRPr="006B5B52">
        <w:rPr>
          <w:lang w:val="en-US"/>
        </w:rPr>
        <w:t>Năm học 202</w:t>
      </w:r>
      <w:r w:rsidR="00BE107B" w:rsidRPr="006B5B52">
        <w:rPr>
          <w:lang w:val="en-US"/>
        </w:rPr>
        <w:t>4- 20</w:t>
      </w:r>
      <w:r w:rsidRPr="006B5B52">
        <w:rPr>
          <w:lang w:val="en-US"/>
        </w:rPr>
        <w:t>25 nhà trường đã đăng ký cho giáo viên tham gia khóa học chuyển đổi số</w:t>
      </w:r>
      <w:r w:rsidR="00BE107B" w:rsidRPr="006B5B52">
        <w:rPr>
          <w:lang w:val="en-US"/>
        </w:rPr>
        <w:t xml:space="preserve"> (công văn số 282/MNHY ngày 06/6/2024 về việc </w:t>
      </w:r>
      <w:r w:rsidR="00BE107B" w:rsidRPr="006B5B52">
        <w:rPr>
          <w:sz w:val="24"/>
          <w:szCs w:val="24"/>
        </w:rPr>
        <w:t xml:space="preserve">v thực hiện đăng ký danh sách tham gia </w:t>
      </w:r>
    </w:p>
    <w:p w:rsidR="001A3D38" w:rsidRPr="006B5B52" w:rsidRDefault="00BE107B" w:rsidP="006B5B52">
      <w:pPr>
        <w:spacing w:before="0" w:line="288" w:lineRule="auto"/>
        <w:ind w:firstLine="567"/>
        <w:jc w:val="both"/>
        <w:rPr>
          <w:lang w:val="en-US"/>
        </w:rPr>
      </w:pPr>
      <w:r w:rsidRPr="006B5B52">
        <w:rPr>
          <w:sz w:val="24"/>
          <w:szCs w:val="24"/>
        </w:rPr>
        <w:t>02 khóa học chuyển đổi số năm 2024</w:t>
      </w:r>
      <w:r w:rsidRPr="006B5B52">
        <w:rPr>
          <w:sz w:val="24"/>
          <w:szCs w:val="24"/>
          <w:lang w:val="en-US"/>
        </w:rPr>
        <w:t>)</w:t>
      </w:r>
      <w:r w:rsidRPr="006B5B52">
        <w:rPr>
          <w:lang w:val="en-US"/>
        </w:rPr>
        <w:t xml:space="preserve">, đồng thời tổ chức tập huấn </w:t>
      </w:r>
      <w:r w:rsidR="00D9121E" w:rsidRPr="006B5B52">
        <w:rPr>
          <w:lang w:val="en-US"/>
        </w:rPr>
        <w:t xml:space="preserve">nâng </w:t>
      </w:r>
    </w:p>
    <w:p w:rsidR="00BD3BDD" w:rsidRPr="006B5B52" w:rsidRDefault="001A3D38" w:rsidP="006B5B52">
      <w:pPr>
        <w:spacing w:before="0" w:line="288" w:lineRule="auto"/>
        <w:ind w:firstLine="567"/>
        <w:jc w:val="both"/>
        <w:rPr>
          <w:lang w:val="en-US"/>
        </w:rPr>
      </w:pPr>
      <w:r w:rsidRPr="006B5B52">
        <w:rPr>
          <w:lang w:val="en-US"/>
        </w:rPr>
        <w:t>Cao năng lực cho giáo viên thông qua nền tảng số như google classroom.</w:t>
      </w:r>
    </w:p>
    <w:p w:rsidR="00BD3BDD" w:rsidRPr="006B5B52" w:rsidRDefault="005A4072" w:rsidP="006B5B52">
      <w:pPr>
        <w:spacing w:before="0" w:line="288" w:lineRule="auto"/>
        <w:ind w:firstLine="567"/>
        <w:jc w:val="both"/>
      </w:pPr>
      <w:r w:rsidRPr="006B5B52">
        <w:rPr>
          <w:lang w:val="en-US"/>
        </w:rPr>
        <w:t xml:space="preserve">b) </w:t>
      </w:r>
      <w:r w:rsidR="00BD3BDD" w:rsidRPr="006B5B52">
        <w:t>Điểm mạnh</w:t>
      </w:r>
    </w:p>
    <w:p w:rsidR="00BD3BDD" w:rsidRPr="006B5B52" w:rsidRDefault="001A3D38" w:rsidP="006B5B52">
      <w:pPr>
        <w:spacing w:before="0" w:line="288" w:lineRule="auto"/>
        <w:ind w:firstLine="567"/>
        <w:jc w:val="both"/>
        <w:rPr>
          <w:lang w:val="en-US"/>
        </w:rPr>
      </w:pPr>
      <w:r w:rsidRPr="006B5B52">
        <w:rPr>
          <w:lang w:val="en-US"/>
        </w:rPr>
        <w:t xml:space="preserve">100% giáo viên tích cực tham gia lớp tập huấn do nhà trường tổ chức trên nền tảng google classroom và do các cấp tổ chức trên nền tảng số. </w:t>
      </w:r>
    </w:p>
    <w:p w:rsidR="00BD3BDD" w:rsidRPr="006B5B52" w:rsidRDefault="005A4072" w:rsidP="006B5B52">
      <w:pPr>
        <w:spacing w:before="0" w:line="288" w:lineRule="auto"/>
        <w:ind w:firstLine="567"/>
        <w:jc w:val="both"/>
      </w:pPr>
      <w:r w:rsidRPr="006B5B52">
        <w:rPr>
          <w:lang w:val="en-US"/>
        </w:rPr>
        <w:t xml:space="preserve">c) </w:t>
      </w:r>
      <w:r w:rsidR="00BD3BDD" w:rsidRPr="006B5B52">
        <w:t>Điểm yếu</w:t>
      </w:r>
    </w:p>
    <w:p w:rsidR="00BD3BDD" w:rsidRPr="006B5B52" w:rsidRDefault="001A3D38" w:rsidP="006B5B52">
      <w:pPr>
        <w:spacing w:before="0" w:line="288" w:lineRule="auto"/>
        <w:ind w:firstLine="567"/>
        <w:jc w:val="both"/>
        <w:rPr>
          <w:lang w:val="en-US"/>
        </w:rPr>
      </w:pPr>
      <w:r w:rsidRPr="006B5B52">
        <w:rPr>
          <w:lang w:val="en-US"/>
        </w:rPr>
        <w:t>Việc ứng dụng nội dung tập huấn vào thực tiễn của số ít giáo viên chưa đạt kết quả cao.</w:t>
      </w:r>
    </w:p>
    <w:p w:rsidR="00BD3BDD" w:rsidRPr="006B5B52" w:rsidRDefault="005A4072" w:rsidP="006B5B52">
      <w:pPr>
        <w:spacing w:before="0" w:line="288" w:lineRule="auto"/>
        <w:ind w:firstLine="567"/>
        <w:jc w:val="both"/>
      </w:pPr>
      <w:r w:rsidRPr="006B5B52">
        <w:rPr>
          <w:lang w:val="en-US"/>
        </w:rPr>
        <w:t xml:space="preserve">d) </w:t>
      </w:r>
      <w:r w:rsidR="00BD3BDD" w:rsidRPr="006B5B52">
        <w:t>Kế hoạch cải tiến</w:t>
      </w:r>
    </w:p>
    <w:p w:rsidR="00BD3BDD" w:rsidRPr="006B5B52" w:rsidRDefault="001A3D38" w:rsidP="006B5B52">
      <w:pPr>
        <w:spacing w:before="0" w:line="288" w:lineRule="auto"/>
        <w:ind w:firstLine="567"/>
        <w:jc w:val="both"/>
        <w:rPr>
          <w:lang w:val="en-US"/>
        </w:rPr>
      </w:pPr>
      <w:r w:rsidRPr="006B5B52">
        <w:rPr>
          <w:lang w:val="en-US"/>
        </w:rPr>
        <w:lastRenderedPageBreak/>
        <w:t>Tăng cường</w:t>
      </w:r>
      <w:r w:rsidR="00BD3BDD" w:rsidRPr="006B5B52">
        <w:t xml:space="preserve"> công tác tập huấn, bồi dưỡng </w:t>
      </w:r>
      <w:r w:rsidRPr="006B5B52">
        <w:rPr>
          <w:lang w:val="en-US"/>
        </w:rPr>
        <w:t>năng lực chuyên môn thông qua các nền tảng số.</w:t>
      </w:r>
    </w:p>
    <w:p w:rsidR="00BD3BDD" w:rsidRPr="006B5B52" w:rsidRDefault="005A4072" w:rsidP="006B5B52">
      <w:pPr>
        <w:spacing w:before="0" w:line="288" w:lineRule="auto"/>
        <w:ind w:firstLine="567"/>
        <w:jc w:val="both"/>
      </w:pPr>
      <w:r w:rsidRPr="006B5B52">
        <w:rPr>
          <w:lang w:val="en-US"/>
        </w:rPr>
        <w:t xml:space="preserve">e) </w:t>
      </w:r>
      <w:r w:rsidR="00BD3BDD" w:rsidRPr="006B5B52">
        <w:t xml:space="preserve">Tự đánh giá: </w:t>
      </w:r>
      <w:r w:rsidR="001A3D38" w:rsidRPr="006B5B52">
        <w:rPr>
          <w:lang w:val="en-US"/>
        </w:rPr>
        <w:t xml:space="preserve">10 </w:t>
      </w:r>
      <w:r w:rsidR="00BD3BDD" w:rsidRPr="006B5B52">
        <w:t>điểm</w:t>
      </w:r>
    </w:p>
    <w:p w:rsidR="005A4072" w:rsidRPr="006B5B52" w:rsidRDefault="005A4072" w:rsidP="006B5B52">
      <w:pPr>
        <w:spacing w:before="0" w:line="288" w:lineRule="auto"/>
        <w:ind w:firstLine="567"/>
        <w:jc w:val="both"/>
        <w:rPr>
          <w:lang w:val="en-US"/>
        </w:rPr>
      </w:pPr>
      <w:r w:rsidRPr="006B5B52">
        <w:rPr>
          <w:lang w:val="en-US"/>
        </w:rPr>
        <w:t xml:space="preserve">Đánh giá chung: </w:t>
      </w:r>
      <w:r w:rsidR="00E5187A" w:rsidRPr="006B5B52">
        <w:rPr>
          <w:lang w:val="en-US"/>
        </w:rPr>
        <w:t>19/20</w:t>
      </w:r>
      <w:r w:rsidRPr="006B5B52">
        <w:rPr>
          <w:lang w:val="en-US"/>
        </w:rPr>
        <w:t xml:space="preserve"> điểm. Đạt mức độ 3</w:t>
      </w:r>
    </w:p>
    <w:p w:rsidR="005C3221" w:rsidRPr="006B5B52" w:rsidRDefault="005C3221" w:rsidP="006B5B52">
      <w:pPr>
        <w:spacing w:before="0" w:line="288" w:lineRule="auto"/>
        <w:ind w:firstLine="567"/>
        <w:jc w:val="both"/>
        <w:rPr>
          <w:lang w:val="en-US"/>
        </w:rPr>
      </w:pPr>
      <w:r w:rsidRPr="006B5B52">
        <w:rPr>
          <w:lang w:val="en-US"/>
        </w:rPr>
        <w:t>2.4. Hạ tầng, thiết bị phục vụ quản trị, hỗ trợ hoạt động nuôi dưỡng, chăm sóc, giáo dục trẻ.</w:t>
      </w:r>
    </w:p>
    <w:p w:rsidR="005C3221" w:rsidRPr="006B5B52" w:rsidRDefault="005C3221" w:rsidP="006B5B52">
      <w:pPr>
        <w:spacing w:before="0" w:line="288" w:lineRule="auto"/>
        <w:ind w:firstLine="567"/>
        <w:jc w:val="both"/>
      </w:pPr>
      <w:r w:rsidRPr="006B5B52">
        <w:rPr>
          <w:lang w:val="en-US"/>
        </w:rPr>
        <w:t>2.4.1. Tỉ lệ phòng học có thiết bị (như: thiết bị trình chiếu, tivi, máy tính, thiết bị nghe, nhìn, thiết bị phụ trợ khác) hỗ trợ triển khai các hoạt động nuôi dưỡng, chăm sóc, giáo dục trẻ và được kết nối Internet (trong trường hợp thiết bị có cổng kết nối Internet)</w:t>
      </w:r>
    </w:p>
    <w:p w:rsidR="00BD3BDD" w:rsidRPr="006B5B52" w:rsidRDefault="00BD3BDD" w:rsidP="006B5B52">
      <w:pPr>
        <w:spacing w:before="0" w:line="288" w:lineRule="auto"/>
        <w:ind w:firstLine="567"/>
        <w:jc w:val="both"/>
      </w:pPr>
    </w:p>
    <w:p w:rsidR="005C3221" w:rsidRPr="006B5B52" w:rsidRDefault="005C3221" w:rsidP="006B5B52">
      <w:pPr>
        <w:spacing w:before="0" w:line="288" w:lineRule="auto"/>
        <w:ind w:firstLine="567"/>
        <w:jc w:val="both"/>
      </w:pPr>
      <w:r w:rsidRPr="006B5B52">
        <w:rPr>
          <w:lang w:val="en-US"/>
        </w:rPr>
        <w:t xml:space="preserve">a) </w:t>
      </w:r>
      <w:r w:rsidRPr="006B5B52">
        <w:t>Mô tả hiện trạng</w:t>
      </w:r>
    </w:p>
    <w:p w:rsidR="005C3221" w:rsidRPr="006B5B52" w:rsidRDefault="005C3221" w:rsidP="006B5B52">
      <w:pPr>
        <w:spacing w:before="0" w:line="288" w:lineRule="auto"/>
        <w:ind w:firstLine="567"/>
        <w:jc w:val="both"/>
        <w:rPr>
          <w:lang w:val="en-US"/>
        </w:rPr>
      </w:pPr>
      <w:r w:rsidRPr="006B5B52">
        <w:rPr>
          <w:lang w:val="en-US"/>
        </w:rPr>
        <w:t>Cơ sở vật chất nhà trường đảm bảo triển khai các hoạt động nuôi dưỡng, chăm sóc, giáo dục trẻ. Mỗi phòng học đều có ti vi, máy tính, các thiết bị phụ trợ khác và được kết nối internet để hỗ trợ triển khai thực hiện nhiệm vụ.</w:t>
      </w:r>
    </w:p>
    <w:p w:rsidR="005C3221" w:rsidRPr="006B5B52" w:rsidRDefault="005C3221" w:rsidP="006B5B52">
      <w:pPr>
        <w:spacing w:before="0" w:line="288" w:lineRule="auto"/>
        <w:ind w:firstLine="567"/>
        <w:jc w:val="both"/>
      </w:pPr>
      <w:r w:rsidRPr="006B5B52">
        <w:rPr>
          <w:lang w:val="en-US"/>
        </w:rPr>
        <w:t xml:space="preserve">b) </w:t>
      </w:r>
      <w:r w:rsidRPr="006B5B52">
        <w:t>Điểm mạnh</w:t>
      </w:r>
    </w:p>
    <w:p w:rsidR="005C3221" w:rsidRPr="006B5B52" w:rsidRDefault="005C3221" w:rsidP="006B5B52">
      <w:pPr>
        <w:spacing w:before="0" w:line="288" w:lineRule="auto"/>
        <w:ind w:firstLine="567"/>
        <w:jc w:val="both"/>
        <w:rPr>
          <w:lang w:val="en-US"/>
        </w:rPr>
      </w:pPr>
      <w:r w:rsidRPr="006B5B52">
        <w:rPr>
          <w:lang w:val="en-US"/>
        </w:rPr>
        <w:t>Đơn vị có đầy đủ trang thiết bị hỗ trợ triển khai các hoạt động nuôi dưỡng, chăm sóc, giáo dục trẻ. Các thiết bị đều được kết nối inernet.</w:t>
      </w:r>
    </w:p>
    <w:p w:rsidR="005C3221" w:rsidRPr="006B5B52" w:rsidRDefault="005C3221" w:rsidP="006B5B52">
      <w:pPr>
        <w:spacing w:before="0" w:line="288" w:lineRule="auto"/>
        <w:ind w:firstLine="567"/>
        <w:jc w:val="both"/>
      </w:pPr>
      <w:r w:rsidRPr="006B5B52">
        <w:rPr>
          <w:lang w:val="en-US"/>
        </w:rPr>
        <w:t xml:space="preserve">c) </w:t>
      </w:r>
      <w:r w:rsidRPr="006B5B52">
        <w:t>Điểm yếu</w:t>
      </w:r>
    </w:p>
    <w:p w:rsidR="005C3221" w:rsidRPr="006B5B52" w:rsidRDefault="005C3221" w:rsidP="006B5B52">
      <w:pPr>
        <w:spacing w:before="0" w:line="288" w:lineRule="auto"/>
        <w:ind w:firstLine="567"/>
        <w:jc w:val="both"/>
        <w:rPr>
          <w:lang w:val="en-US"/>
        </w:rPr>
      </w:pPr>
      <w:r w:rsidRPr="006B5B52">
        <w:rPr>
          <w:lang w:val="en-US"/>
        </w:rPr>
        <w:t>Đường truyền internet đôi khi không ổn định.</w:t>
      </w:r>
    </w:p>
    <w:p w:rsidR="005C3221" w:rsidRPr="006B5B52" w:rsidRDefault="005C3221" w:rsidP="006B5B52">
      <w:pPr>
        <w:spacing w:before="0" w:line="288" w:lineRule="auto"/>
        <w:ind w:firstLine="567"/>
        <w:jc w:val="both"/>
      </w:pPr>
      <w:r w:rsidRPr="006B5B52">
        <w:rPr>
          <w:lang w:val="en-US"/>
        </w:rPr>
        <w:t xml:space="preserve">d) </w:t>
      </w:r>
      <w:r w:rsidRPr="006B5B52">
        <w:t>Kế hoạch cải tiến</w:t>
      </w:r>
    </w:p>
    <w:p w:rsidR="005C3221" w:rsidRPr="006B5B52" w:rsidRDefault="005C3221" w:rsidP="006B5B52">
      <w:pPr>
        <w:spacing w:before="0" w:line="288" w:lineRule="auto"/>
        <w:ind w:firstLine="567"/>
        <w:jc w:val="both"/>
        <w:rPr>
          <w:lang w:val="en-US"/>
        </w:rPr>
      </w:pPr>
      <w:r w:rsidRPr="006B5B52">
        <w:rPr>
          <w:lang w:val="en-US"/>
        </w:rPr>
        <w:t xml:space="preserve">Tham mưu lãnh đạo cấp trên đầu tư hạ tầng cơ sở phục vụ công tác chuyển đổi số. </w:t>
      </w:r>
    </w:p>
    <w:p w:rsidR="005C3221" w:rsidRPr="006B5B52" w:rsidRDefault="005C3221" w:rsidP="006B5B52">
      <w:pPr>
        <w:spacing w:before="0" w:line="288" w:lineRule="auto"/>
        <w:ind w:firstLine="567"/>
        <w:jc w:val="both"/>
      </w:pPr>
      <w:r w:rsidRPr="006B5B52">
        <w:rPr>
          <w:lang w:val="en-US"/>
        </w:rPr>
        <w:t xml:space="preserve">e) </w:t>
      </w:r>
      <w:r w:rsidRPr="006B5B52">
        <w:t xml:space="preserve">Tự đánh giá: </w:t>
      </w:r>
      <w:r w:rsidRPr="006B5B52">
        <w:rPr>
          <w:lang w:val="en-US"/>
        </w:rPr>
        <w:t xml:space="preserve">3 </w:t>
      </w:r>
      <w:r w:rsidRPr="006B5B52">
        <w:t>điểm</w:t>
      </w:r>
    </w:p>
    <w:p w:rsidR="005C3221" w:rsidRPr="006B5B52" w:rsidRDefault="005C3221" w:rsidP="006B5B52">
      <w:pPr>
        <w:spacing w:before="0" w:line="288" w:lineRule="auto"/>
        <w:ind w:firstLine="567"/>
        <w:jc w:val="both"/>
        <w:rPr>
          <w:lang w:val="en-US"/>
        </w:rPr>
      </w:pPr>
      <w:r w:rsidRPr="006B5B52">
        <w:rPr>
          <w:lang w:val="en-US"/>
        </w:rPr>
        <w:t>2.4.2. Máy tính kết nối internet phục vụ công tác văn phòng chuyên môn của cơ sở giáo dục mầm non</w:t>
      </w:r>
    </w:p>
    <w:p w:rsidR="005C3221" w:rsidRPr="006B5B52" w:rsidRDefault="005C3221" w:rsidP="006B5B52">
      <w:pPr>
        <w:spacing w:before="0" w:line="288" w:lineRule="auto"/>
        <w:ind w:firstLine="567"/>
        <w:jc w:val="both"/>
      </w:pPr>
      <w:r w:rsidRPr="006B5B52">
        <w:rPr>
          <w:lang w:val="en-US"/>
        </w:rPr>
        <w:t xml:space="preserve">a) </w:t>
      </w:r>
      <w:r w:rsidRPr="006B5B52">
        <w:t>Mô tả hiện trạng</w:t>
      </w:r>
    </w:p>
    <w:p w:rsidR="005C3221" w:rsidRPr="006B5B52" w:rsidRDefault="005C3221" w:rsidP="006B5B52">
      <w:pPr>
        <w:spacing w:before="0" w:line="288" w:lineRule="auto"/>
        <w:ind w:firstLine="567"/>
        <w:jc w:val="both"/>
        <w:rPr>
          <w:lang w:val="en-US"/>
        </w:rPr>
      </w:pPr>
      <w:r w:rsidRPr="006B5B52">
        <w:rPr>
          <w:lang w:val="en-US"/>
        </w:rPr>
        <w:t xml:space="preserve">Hiện nay đôn vị có </w:t>
      </w:r>
      <w:r w:rsidRPr="006B5B52">
        <w:t>05 máy tính</w:t>
      </w:r>
      <w:r w:rsidRPr="006B5B52">
        <w:rPr>
          <w:lang w:val="en-US"/>
        </w:rPr>
        <w:t xml:space="preserve"> bàn</w:t>
      </w:r>
      <w:r w:rsidRPr="006B5B52">
        <w:t>, 04 máy in phục vụ cho ban giám hiệu, y tế, hành chính, 01 máy tính xách tay phục vụ hoạt động tập huấn, bồi dưỡng chung; 30 máy tính cá nhân phục vụ cho việc soạn giảng của giáo viên, phòng giáo dục nghệ thuật trang bị 01 máy chiếu.</w:t>
      </w:r>
      <w:r w:rsidRPr="006B5B52">
        <w:rPr>
          <w:lang w:val="en-US"/>
        </w:rPr>
        <w:t xml:space="preserve"> Tất cả các thiết bị máy tính đều kết nối internet.</w:t>
      </w:r>
    </w:p>
    <w:p w:rsidR="005C3221" w:rsidRPr="006B5B52" w:rsidRDefault="005C3221" w:rsidP="006B5B52">
      <w:pPr>
        <w:spacing w:before="0" w:line="288" w:lineRule="auto"/>
        <w:ind w:firstLine="567"/>
        <w:jc w:val="both"/>
      </w:pPr>
      <w:r w:rsidRPr="006B5B52">
        <w:rPr>
          <w:lang w:val="en-US"/>
        </w:rPr>
        <w:t xml:space="preserve">b) </w:t>
      </w:r>
      <w:r w:rsidRPr="006B5B52">
        <w:t>Điểm mạnh</w:t>
      </w:r>
    </w:p>
    <w:p w:rsidR="005C3221" w:rsidRPr="006B5B52" w:rsidRDefault="005C3221" w:rsidP="006B5B52">
      <w:pPr>
        <w:spacing w:before="0" w:line="288" w:lineRule="auto"/>
        <w:ind w:firstLine="567"/>
        <w:jc w:val="both"/>
        <w:rPr>
          <w:lang w:val="en-US"/>
        </w:rPr>
      </w:pPr>
      <w:r w:rsidRPr="006B5B52">
        <w:rPr>
          <w:lang w:val="en-US"/>
        </w:rPr>
        <w:t>Đơn vị có đầy đủ Máy tính kết nối internet phục vụ công tác văn phòng chuyên môn của cơ sở giáo dục mầm non</w:t>
      </w:r>
    </w:p>
    <w:p w:rsidR="005C3221" w:rsidRPr="006B5B52" w:rsidRDefault="005C3221" w:rsidP="006B5B52">
      <w:pPr>
        <w:spacing w:before="0" w:line="288" w:lineRule="auto"/>
        <w:ind w:firstLine="567"/>
        <w:jc w:val="both"/>
      </w:pPr>
      <w:r w:rsidRPr="006B5B52">
        <w:rPr>
          <w:lang w:val="en-US"/>
        </w:rPr>
        <w:t xml:space="preserve">c) </w:t>
      </w:r>
      <w:r w:rsidRPr="006B5B52">
        <w:t>Điểm yếu</w:t>
      </w:r>
    </w:p>
    <w:p w:rsidR="005C3221" w:rsidRPr="006B5B52" w:rsidRDefault="005C3221" w:rsidP="006B5B52">
      <w:pPr>
        <w:spacing w:before="0" w:line="288" w:lineRule="auto"/>
        <w:ind w:firstLine="567"/>
        <w:jc w:val="both"/>
        <w:rPr>
          <w:lang w:val="en-US"/>
        </w:rPr>
      </w:pPr>
      <w:r w:rsidRPr="006B5B52">
        <w:rPr>
          <w:lang w:val="en-US"/>
        </w:rPr>
        <w:lastRenderedPageBreak/>
        <w:t>Đường điện đôi khi không ổn định, hay mất điện dẫn tới đường truyền internet không ổn định và việc lưu trữ thông tin đôi khi gặp khó khăn và hỏng thiết bị máy tính.</w:t>
      </w:r>
    </w:p>
    <w:p w:rsidR="005C3221" w:rsidRPr="006B5B52" w:rsidRDefault="005C3221" w:rsidP="006B5B52">
      <w:pPr>
        <w:spacing w:before="0" w:line="288" w:lineRule="auto"/>
        <w:ind w:firstLine="567"/>
        <w:jc w:val="both"/>
      </w:pPr>
      <w:r w:rsidRPr="006B5B52">
        <w:rPr>
          <w:lang w:val="en-US"/>
        </w:rPr>
        <w:t xml:space="preserve">d) </w:t>
      </w:r>
      <w:r w:rsidRPr="006B5B52">
        <w:t>Kế hoạch cải tiến</w:t>
      </w:r>
    </w:p>
    <w:p w:rsidR="005C3221" w:rsidRPr="006B5B52" w:rsidRDefault="005C3221" w:rsidP="006B5B52">
      <w:pPr>
        <w:spacing w:before="0" w:line="288" w:lineRule="auto"/>
        <w:ind w:firstLine="567"/>
        <w:jc w:val="both"/>
        <w:rPr>
          <w:lang w:val="en-US"/>
        </w:rPr>
      </w:pPr>
      <w:r w:rsidRPr="006B5B52">
        <w:rPr>
          <w:lang w:val="en-US"/>
        </w:rPr>
        <w:t xml:space="preserve">Tham mưu lãnh đạo cấp trên đảm bảo nguồn điện ổn định để các thiết bị máy tính được ổn định không gây thiệt hại. </w:t>
      </w:r>
    </w:p>
    <w:p w:rsidR="005C3221" w:rsidRPr="006B5B52" w:rsidRDefault="005C3221" w:rsidP="006B5B52">
      <w:pPr>
        <w:spacing w:before="0" w:line="288" w:lineRule="auto"/>
        <w:ind w:firstLine="567"/>
        <w:jc w:val="both"/>
      </w:pPr>
      <w:r w:rsidRPr="006B5B52">
        <w:rPr>
          <w:lang w:val="en-US"/>
        </w:rPr>
        <w:t xml:space="preserve">e) </w:t>
      </w:r>
      <w:r w:rsidRPr="006B5B52">
        <w:t xml:space="preserve">Tự đánh giá: </w:t>
      </w:r>
      <w:r w:rsidRPr="006B5B52">
        <w:rPr>
          <w:lang w:val="en-US"/>
        </w:rPr>
        <w:t xml:space="preserve">4 </w:t>
      </w:r>
      <w:r w:rsidRPr="006B5B52">
        <w:t>điểm</w:t>
      </w:r>
    </w:p>
    <w:p w:rsidR="005C3221" w:rsidRPr="006B5B52" w:rsidRDefault="005A4072" w:rsidP="006B5B52">
      <w:pPr>
        <w:spacing w:before="0" w:line="288" w:lineRule="auto"/>
        <w:ind w:firstLine="567"/>
        <w:jc w:val="both"/>
        <w:rPr>
          <w:lang w:val="en-US"/>
        </w:rPr>
      </w:pPr>
      <w:r w:rsidRPr="006B5B52">
        <w:rPr>
          <w:lang w:val="en-US"/>
        </w:rPr>
        <w:t>Đánh giá chung: 7/7 điểm. Đạt mức độ 3</w:t>
      </w:r>
    </w:p>
    <w:p w:rsidR="006F455A" w:rsidRPr="006B5B52" w:rsidRDefault="006F455A" w:rsidP="006B5B52">
      <w:pPr>
        <w:spacing w:before="0" w:line="288" w:lineRule="auto"/>
        <w:ind w:firstLine="567"/>
        <w:jc w:val="both"/>
      </w:pPr>
    </w:p>
    <w:p w:rsidR="006F455A" w:rsidRPr="006B5B52" w:rsidRDefault="006F455A" w:rsidP="006B5B52">
      <w:pPr>
        <w:spacing w:before="0" w:line="288" w:lineRule="auto"/>
        <w:ind w:firstLine="567"/>
        <w:jc w:val="both"/>
      </w:pPr>
    </w:p>
    <w:p w:rsidR="006F455A" w:rsidRPr="006B5B52" w:rsidRDefault="006F455A" w:rsidP="006B5B52">
      <w:pPr>
        <w:spacing w:before="0" w:line="288" w:lineRule="auto"/>
        <w:ind w:firstLine="567"/>
        <w:jc w:val="both"/>
      </w:pPr>
    </w:p>
    <w:p w:rsidR="006F455A" w:rsidRPr="006B5B52" w:rsidRDefault="006F455A" w:rsidP="006B5B52">
      <w:pPr>
        <w:spacing w:before="0" w:line="288" w:lineRule="auto"/>
        <w:ind w:firstLine="567"/>
        <w:jc w:val="both"/>
      </w:pPr>
    </w:p>
    <w:p w:rsidR="006F455A" w:rsidRPr="006B5B52" w:rsidRDefault="006F455A" w:rsidP="006B5B52">
      <w:pPr>
        <w:spacing w:before="0" w:line="288" w:lineRule="auto"/>
        <w:ind w:firstLine="567"/>
        <w:jc w:val="both"/>
      </w:pPr>
    </w:p>
    <w:p w:rsidR="006F455A" w:rsidRPr="006B5B52" w:rsidRDefault="006F455A" w:rsidP="006B5B52">
      <w:pPr>
        <w:spacing w:before="0" w:line="288" w:lineRule="auto"/>
        <w:ind w:firstLine="567"/>
        <w:jc w:val="both"/>
      </w:pPr>
    </w:p>
    <w:p w:rsidR="006F455A" w:rsidRPr="006B5B52" w:rsidRDefault="006F455A" w:rsidP="006B5B52">
      <w:pPr>
        <w:spacing w:before="0" w:line="288" w:lineRule="auto"/>
        <w:ind w:firstLine="567"/>
        <w:jc w:val="both"/>
      </w:pPr>
    </w:p>
    <w:p w:rsidR="006F455A" w:rsidRPr="006B5B52" w:rsidRDefault="00BE107B" w:rsidP="006B5B52">
      <w:pPr>
        <w:spacing w:before="0" w:line="288" w:lineRule="auto"/>
        <w:ind w:firstLine="567"/>
        <w:jc w:val="both"/>
      </w:pPr>
      <w:r w:rsidRPr="006B5B52">
        <w:t>Phần III. KẾT LUẬN CHUNG</w:t>
      </w:r>
    </w:p>
    <w:p w:rsidR="006F455A" w:rsidRPr="006B5B52" w:rsidRDefault="00BE107B" w:rsidP="006B5B52">
      <w:pPr>
        <w:spacing w:before="0" w:line="288" w:lineRule="auto"/>
        <w:ind w:firstLine="567"/>
        <w:jc w:val="both"/>
      </w:pPr>
      <w:r w:rsidRPr="006B5B52">
        <w:t>- 02/02= 100%  tiêu chí bắt buộc đạt; 17/17 = 100% tiêu chí chấm điểm đạt mức độ 2</w:t>
      </w:r>
    </w:p>
    <w:p w:rsidR="006F455A" w:rsidRPr="006B5B52" w:rsidRDefault="00BE107B" w:rsidP="006B5B52">
      <w:pPr>
        <w:spacing w:before="0" w:line="288" w:lineRule="auto"/>
        <w:ind w:firstLine="567"/>
        <w:jc w:val="both"/>
      </w:pPr>
      <w:r w:rsidRPr="006B5B52">
        <w:t>- Mức đánh giá của cơ sở giáo dục: Mức độ 2</w:t>
      </w:r>
    </w:p>
    <w:p w:rsidR="006F455A" w:rsidRPr="006B5B52" w:rsidRDefault="00BE107B" w:rsidP="006B5B52">
      <w:pPr>
        <w:spacing w:before="0" w:line="288" w:lineRule="auto"/>
        <w:ind w:firstLine="567"/>
        <w:jc w:val="both"/>
      </w:pPr>
      <w:r w:rsidRPr="006B5B52">
        <w:t>- Cơ sở giáo dục đề nghị đạt mức độ chuyển đổi số mức độ 2</w:t>
      </w:r>
    </w:p>
    <w:p w:rsidR="006F455A" w:rsidRDefault="00BE107B">
      <w:pPr>
        <w:shd w:val="clear" w:color="auto" w:fill="FFFFFF"/>
        <w:spacing w:before="0"/>
        <w:ind w:hanging="3"/>
        <w:jc w:val="right"/>
      </w:pPr>
      <w:r>
        <w:rPr>
          <w:i/>
        </w:rPr>
        <w:t>……………, ngày ..............tháng ............. năm ............</w:t>
      </w:r>
    </w:p>
    <w:tbl>
      <w:tblPr>
        <w:tblStyle w:val="a8"/>
        <w:tblW w:w="9072" w:type="dxa"/>
        <w:tblLayout w:type="fixed"/>
        <w:tblLook w:val="0400" w:firstRow="0" w:lastRow="0" w:firstColumn="0" w:lastColumn="0" w:noHBand="0" w:noVBand="1"/>
      </w:tblPr>
      <w:tblGrid>
        <w:gridCol w:w="4171"/>
        <w:gridCol w:w="4901"/>
      </w:tblGrid>
      <w:tr w:rsidR="006F455A">
        <w:trPr>
          <w:trHeight w:val="80"/>
        </w:trPr>
        <w:tc>
          <w:tcPr>
            <w:tcW w:w="4171" w:type="dxa"/>
            <w:shd w:val="clear" w:color="auto" w:fill="FFFFFF"/>
            <w:tcMar>
              <w:top w:w="0" w:type="dxa"/>
              <w:left w:w="108" w:type="dxa"/>
              <w:bottom w:w="0" w:type="dxa"/>
              <w:right w:w="108" w:type="dxa"/>
            </w:tcMar>
          </w:tcPr>
          <w:p w:rsidR="006F455A" w:rsidRDefault="00BE107B">
            <w:pPr>
              <w:spacing w:before="0"/>
              <w:ind w:hanging="3"/>
            </w:pPr>
            <w:r>
              <w:t> </w:t>
            </w:r>
          </w:p>
        </w:tc>
        <w:tc>
          <w:tcPr>
            <w:tcW w:w="4901" w:type="dxa"/>
            <w:shd w:val="clear" w:color="auto" w:fill="FFFFFF"/>
            <w:tcMar>
              <w:top w:w="0" w:type="dxa"/>
              <w:left w:w="108" w:type="dxa"/>
              <w:bottom w:w="0" w:type="dxa"/>
              <w:right w:w="108" w:type="dxa"/>
            </w:tcMar>
          </w:tcPr>
          <w:p w:rsidR="006F455A" w:rsidRDefault="00BE107B">
            <w:pPr>
              <w:spacing w:before="0"/>
              <w:ind w:hanging="3"/>
              <w:jc w:val="center"/>
            </w:pPr>
            <w:r>
              <w:rPr>
                <w:b/>
              </w:rPr>
              <w:t>HIỆU TRƯỞNG</w:t>
            </w:r>
          </w:p>
          <w:p w:rsidR="006F455A" w:rsidRDefault="00BE107B">
            <w:pPr>
              <w:spacing w:before="0"/>
              <w:ind w:hanging="3"/>
              <w:jc w:val="center"/>
            </w:pPr>
            <w:r>
              <w:rPr>
                <w:i/>
              </w:rPr>
              <w:t>(Ký tên, đóng dấu)</w:t>
            </w:r>
          </w:p>
        </w:tc>
      </w:tr>
    </w:tbl>
    <w:p w:rsidR="006F455A" w:rsidRDefault="006F455A">
      <w:pPr>
        <w:spacing w:before="0"/>
        <w:ind w:hanging="3"/>
        <w:jc w:val="center"/>
        <w:rPr>
          <w:b/>
        </w:rPr>
      </w:pPr>
    </w:p>
    <w:p w:rsidR="006F455A" w:rsidRDefault="006F455A">
      <w:pPr>
        <w:spacing w:before="0"/>
        <w:ind w:firstLine="0"/>
        <w:jc w:val="both"/>
      </w:pPr>
    </w:p>
    <w:sectPr w:rsidR="006F455A" w:rsidSect="006B5B52">
      <w:headerReference w:type="default" r:id="rId8"/>
      <w:footerReference w:type="even" r:id="rId9"/>
      <w:pgSz w:w="11907" w:h="16840"/>
      <w:pgMar w:top="1134" w:right="851" w:bottom="1134" w:left="1701" w:header="720" w:footer="58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0C7" w:rsidRDefault="001100C7">
      <w:pPr>
        <w:spacing w:before="0"/>
      </w:pPr>
      <w:r>
        <w:separator/>
      </w:r>
    </w:p>
  </w:endnote>
  <w:endnote w:type="continuationSeparator" w:id="0">
    <w:p w:rsidR="001100C7" w:rsidRDefault="001100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7B" w:rsidRDefault="00BE107B">
    <w:pPr>
      <w:pBdr>
        <w:top w:val="nil"/>
        <w:left w:val="nil"/>
        <w:bottom w:val="nil"/>
        <w:right w:val="nil"/>
        <w:between w:val="nil"/>
      </w:pBdr>
      <w:tabs>
        <w:tab w:val="center" w:pos="4320"/>
        <w:tab w:val="right" w:pos="8640"/>
      </w:tabs>
      <w:ind w:hanging="3"/>
      <w:jc w:val="center"/>
      <w:rPr>
        <w:color w:val="000000"/>
      </w:rPr>
    </w:pPr>
    <w:r>
      <w:rPr>
        <w:color w:val="000000"/>
      </w:rPr>
      <w:fldChar w:fldCharType="begin"/>
    </w:r>
    <w:r>
      <w:rPr>
        <w:color w:val="000000"/>
      </w:rPr>
      <w:instrText>PAGE</w:instrText>
    </w:r>
    <w:r>
      <w:rPr>
        <w:color w:val="000000"/>
      </w:rPr>
      <w:fldChar w:fldCharType="end"/>
    </w:r>
  </w:p>
  <w:p w:rsidR="00BE107B" w:rsidRDefault="00BE107B">
    <w:pPr>
      <w:pBdr>
        <w:top w:val="nil"/>
        <w:left w:val="nil"/>
        <w:bottom w:val="nil"/>
        <w:right w:val="nil"/>
        <w:between w:val="nil"/>
      </w:pBdr>
      <w:tabs>
        <w:tab w:val="center" w:pos="4320"/>
        <w:tab w:val="right" w:pos="8640"/>
      </w:tabs>
      <w:ind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0C7" w:rsidRDefault="001100C7">
      <w:pPr>
        <w:spacing w:before="0"/>
      </w:pPr>
      <w:r>
        <w:separator/>
      </w:r>
    </w:p>
  </w:footnote>
  <w:footnote w:type="continuationSeparator" w:id="0">
    <w:p w:rsidR="001100C7" w:rsidRDefault="001100C7">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7B" w:rsidRDefault="00BE107B">
    <w:pPr>
      <w:pBdr>
        <w:top w:val="nil"/>
        <w:left w:val="nil"/>
        <w:bottom w:val="nil"/>
        <w:right w:val="nil"/>
        <w:between w:val="nil"/>
      </w:pBdr>
      <w:tabs>
        <w:tab w:val="center" w:pos="4320"/>
        <w:tab w:val="right" w:pos="8640"/>
      </w:tabs>
      <w:ind w:hanging="3"/>
      <w:jc w:val="center"/>
      <w:rPr>
        <w:color w:val="000000"/>
      </w:rPr>
    </w:pPr>
    <w:r>
      <w:rPr>
        <w:color w:val="000000"/>
      </w:rPr>
      <w:fldChar w:fldCharType="begin"/>
    </w:r>
    <w:r>
      <w:rPr>
        <w:color w:val="000000"/>
      </w:rPr>
      <w:instrText>PAGE</w:instrText>
    </w:r>
    <w:r>
      <w:rPr>
        <w:color w:val="000000"/>
      </w:rPr>
      <w:fldChar w:fldCharType="separate"/>
    </w:r>
    <w:r w:rsidR="00366C47">
      <w:rPr>
        <w:noProof/>
        <w:color w:val="000000"/>
      </w:rPr>
      <w:t>24</w:t>
    </w:r>
    <w:r>
      <w:rPr>
        <w:color w:val="000000"/>
      </w:rPr>
      <w:fldChar w:fldCharType="end"/>
    </w:r>
  </w:p>
  <w:p w:rsidR="00BE107B" w:rsidRDefault="00BE107B">
    <w:pPr>
      <w:pBdr>
        <w:top w:val="nil"/>
        <w:left w:val="nil"/>
        <w:bottom w:val="nil"/>
        <w:right w:val="nil"/>
        <w:between w:val="nil"/>
      </w:pBdr>
      <w:tabs>
        <w:tab w:val="center" w:pos="4320"/>
        <w:tab w:val="right" w:pos="8640"/>
      </w:tabs>
      <w:ind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81EB3"/>
    <w:multiLevelType w:val="multilevel"/>
    <w:tmpl w:val="ECF2C0B2"/>
    <w:lvl w:ilvl="0">
      <w:start w:val="1"/>
      <w:numFmt w:val="decimal"/>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0B01031"/>
    <w:multiLevelType w:val="multilevel"/>
    <w:tmpl w:val="CD664E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91778B0"/>
    <w:multiLevelType w:val="multilevel"/>
    <w:tmpl w:val="B204C8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B937910"/>
    <w:multiLevelType w:val="multilevel"/>
    <w:tmpl w:val="467EDE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3DF5737"/>
    <w:multiLevelType w:val="multilevel"/>
    <w:tmpl w:val="23F6D7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5A"/>
    <w:rsid w:val="00105C55"/>
    <w:rsid w:val="001100C7"/>
    <w:rsid w:val="001104EC"/>
    <w:rsid w:val="001928FC"/>
    <w:rsid w:val="001A3D38"/>
    <w:rsid w:val="001B14F2"/>
    <w:rsid w:val="002B12FD"/>
    <w:rsid w:val="00353F99"/>
    <w:rsid w:val="00366C47"/>
    <w:rsid w:val="003A06E5"/>
    <w:rsid w:val="003C051D"/>
    <w:rsid w:val="0040595E"/>
    <w:rsid w:val="005A4072"/>
    <w:rsid w:val="005C3221"/>
    <w:rsid w:val="006B5B52"/>
    <w:rsid w:val="006F455A"/>
    <w:rsid w:val="007E447A"/>
    <w:rsid w:val="00961778"/>
    <w:rsid w:val="00995541"/>
    <w:rsid w:val="00AC24CA"/>
    <w:rsid w:val="00BD3BDD"/>
    <w:rsid w:val="00BE107B"/>
    <w:rsid w:val="00C1047E"/>
    <w:rsid w:val="00C86BD2"/>
    <w:rsid w:val="00D9121E"/>
    <w:rsid w:val="00DA05FC"/>
    <w:rsid w:val="00E5187A"/>
    <w:rsid w:val="00F37F62"/>
    <w:rsid w:val="00FB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0D7E"/>
  <w15:docId w15:val="{BAB7D595-0769-4446-9C52-EB6A3474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before="6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0"/>
      <w:szCs w:val="20"/>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before="0" w:after="300"/>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before="0"/>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styleId="TableGrid">
    <w:name w:val="Table Grid"/>
    <w:basedOn w:val="TableNormal"/>
    <w:uiPriority w:val="39"/>
    <w:rsid w:val="0072317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before="0"/>
    </w:pPr>
    <w:tblPr>
      <w:tblStyleRowBandSize w:val="1"/>
      <w:tblStyleColBandSize w:val="1"/>
    </w:tblPr>
  </w:style>
  <w:style w:type="table" w:customStyle="1" w:styleId="a6">
    <w:basedOn w:val="TableNormal"/>
    <w:pPr>
      <w:spacing w:before="0"/>
    </w:pPr>
    <w:tblPr>
      <w:tblStyleRowBandSize w:val="1"/>
      <w:tblStyleColBandSize w:val="1"/>
    </w:tblPr>
  </w:style>
  <w:style w:type="table" w:customStyle="1" w:styleId="a7">
    <w:basedOn w:val="TableNormal"/>
    <w:pPr>
      <w:spacing w:before="0"/>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5A4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97IIaGRtDowPt0U6+JR5BsoMwQ==">CgMxLjA4AHIhMUptcHZTa3BSX25SYkZVVUc5RjlZUG9Nelcwa0Z6NTZw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24</Pages>
  <Words>5316</Words>
  <Characters>30306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Ngan</cp:lastModifiedBy>
  <cp:revision>27</cp:revision>
  <dcterms:created xsi:type="dcterms:W3CDTF">2025-05-21T01:38:00Z</dcterms:created>
  <dcterms:modified xsi:type="dcterms:W3CDTF">2025-05-25T23:58:00Z</dcterms:modified>
</cp:coreProperties>
</file>